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ABF44">
      <w:pPr>
        <w:keepNext w:val="0"/>
        <w:keepLines w:val="0"/>
        <w:widowControl/>
        <w:suppressLineNumbers w:val="0"/>
        <w:jc w:val="center"/>
      </w:pPr>
      <w:r>
        <w:rPr>
          <w:rFonts w:ascii="方正小标宋简体" w:hAnsi="方正小标宋简体" w:eastAsia="方正小标宋简体" w:cs="方正小标宋简体"/>
          <w:color w:val="000000"/>
          <w:kern w:val="0"/>
          <w:sz w:val="43"/>
          <w:szCs w:val="43"/>
          <w:lang w:val="en-US" w:eastAsia="zh-CN" w:bidi="ar"/>
        </w:rPr>
        <w:t>应提交的申请材料及说明</w:t>
      </w:r>
    </w:p>
    <w:p w14:paraId="71003441">
      <w:pPr>
        <w:keepNext w:val="0"/>
        <w:keepLines w:val="0"/>
        <w:widowControl/>
        <w:suppressLineNumbers w:val="0"/>
        <w:ind w:firstLine="638" w:firstLineChars="200"/>
        <w:jc w:val="left"/>
      </w:pPr>
      <w:r>
        <w:rPr>
          <w:rFonts w:ascii="黑体" w:hAnsi="宋体" w:eastAsia="黑体" w:cs="黑体"/>
          <w:color w:val="000000"/>
          <w:kern w:val="0"/>
          <w:sz w:val="31"/>
          <w:szCs w:val="31"/>
          <w:lang w:val="en-US" w:eastAsia="zh-CN" w:bidi="ar"/>
        </w:rPr>
        <w:t xml:space="preserve">一、申请表 </w:t>
      </w:r>
    </w:p>
    <w:p w14:paraId="70E3BF98">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见附件2.</w:t>
      </w:r>
      <w:r>
        <w:rPr>
          <w:rFonts w:ascii="仿宋_GB2312" w:hAnsi="宋体" w:eastAsia="仿宋_GB2312" w:cs="仿宋_GB2312"/>
          <w:color w:val="000000"/>
          <w:kern w:val="0"/>
          <w:sz w:val="31"/>
          <w:szCs w:val="31"/>
          <w:lang w:val="en-US" w:eastAsia="zh-CN" w:bidi="ar"/>
        </w:rPr>
        <w:t>申请人应视实际情况如实填写，如无相关情况可</w:t>
      </w:r>
      <w:r>
        <w:rPr>
          <w:rFonts w:hint="eastAsia" w:ascii="仿宋_GB2312" w:hAnsi="宋体" w:eastAsia="仿宋_GB2312" w:cs="仿宋_GB2312"/>
          <w:color w:val="000000"/>
          <w:kern w:val="0"/>
          <w:sz w:val="31"/>
          <w:szCs w:val="31"/>
          <w:lang w:val="en-US" w:eastAsia="zh-CN" w:bidi="ar"/>
        </w:rPr>
        <w:t xml:space="preserve">不填。 </w:t>
      </w:r>
    </w:p>
    <w:p w14:paraId="5CA1B2F5">
      <w:pPr>
        <w:keepNext w:val="0"/>
        <w:keepLines w:val="0"/>
        <w:widowControl/>
        <w:suppressLineNumbers w:val="0"/>
        <w:ind w:firstLine="638" w:firstLineChars="200"/>
        <w:jc w:val="left"/>
      </w:pPr>
      <w:r>
        <w:rPr>
          <w:rFonts w:hint="eastAsia" w:ascii="黑体" w:hAnsi="宋体" w:eastAsia="黑体" w:cs="黑体"/>
          <w:color w:val="000000"/>
          <w:kern w:val="0"/>
          <w:sz w:val="31"/>
          <w:szCs w:val="31"/>
          <w:lang w:val="en-US" w:eastAsia="zh-CN" w:bidi="ar"/>
        </w:rPr>
        <w:t xml:space="preserve">二、有效身份证复印件 </w:t>
      </w:r>
    </w:p>
    <w:p w14:paraId="40BE5E87">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请将身份证正反面（个人信息、证件有效期和发证机关）同时扫描在同一张 A4 纸上。 </w:t>
      </w:r>
    </w:p>
    <w:p w14:paraId="136D8432">
      <w:pPr>
        <w:keepNext w:val="0"/>
        <w:keepLines w:val="0"/>
        <w:widowControl/>
        <w:suppressLineNumbers w:val="0"/>
        <w:ind w:firstLine="638" w:firstLineChars="200"/>
        <w:jc w:val="left"/>
      </w:pPr>
      <w:r>
        <w:rPr>
          <w:rFonts w:hint="eastAsia" w:ascii="黑体" w:hAnsi="宋体" w:eastAsia="黑体" w:cs="黑体"/>
          <w:color w:val="000000"/>
          <w:kern w:val="0"/>
          <w:sz w:val="31"/>
          <w:szCs w:val="31"/>
          <w:lang w:val="en-US" w:eastAsia="zh-CN" w:bidi="ar"/>
        </w:rPr>
        <w:t xml:space="preserve">三、外语水平证明 </w:t>
      </w:r>
    </w:p>
    <w:p w14:paraId="163031AF">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申请人应提交有效外语水平证明复印件，具体要求由学校自行界定。 </w:t>
      </w:r>
    </w:p>
    <w:p w14:paraId="3BC09387">
      <w:pPr>
        <w:keepNext w:val="0"/>
        <w:keepLines w:val="0"/>
        <w:widowControl/>
        <w:suppressLineNumbers w:val="0"/>
        <w:ind w:firstLine="638" w:firstLineChars="200"/>
        <w:jc w:val="left"/>
      </w:pPr>
      <w:r>
        <w:rPr>
          <w:rFonts w:hint="eastAsia" w:ascii="黑体" w:hAnsi="宋体" w:eastAsia="黑体" w:cs="黑体"/>
          <w:color w:val="000000"/>
          <w:kern w:val="0"/>
          <w:sz w:val="31"/>
          <w:szCs w:val="31"/>
          <w:lang w:val="en-US" w:eastAsia="zh-CN" w:bidi="ar"/>
        </w:rPr>
        <w:t xml:space="preserve">四、国外单位正式邀请信 </w:t>
      </w:r>
    </w:p>
    <w:p w14:paraId="556CC72A">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申报时必须提交国外大学或科研机构的邀请函。正式邀请信/函一般应由外方教授/邀请单位签发，并使用邀请单位专用信纸打印。邀请信/函应明确如下内容： </w:t>
      </w:r>
    </w:p>
    <w:p w14:paraId="08748B9E">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（一）基本信息：姓名、国内单位等； </w:t>
      </w:r>
    </w:p>
    <w:p w14:paraId="3048A2B1">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（二）留学身份：访问学者； </w:t>
      </w:r>
    </w:p>
    <w:p w14:paraId="5CD55ED9">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（三）留学期限：明确到留学起止年月； </w:t>
      </w:r>
    </w:p>
    <w:p w14:paraId="6E074921">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（四）留学专业、课题或研究方向； </w:t>
      </w:r>
    </w:p>
    <w:p w14:paraId="009FE6DD">
      <w:pPr>
        <w:keepNext w:val="0"/>
        <w:keepLines w:val="0"/>
        <w:widowControl/>
        <w:suppressLineNumbers w:val="0"/>
        <w:ind w:firstLine="638" w:firstLineChars="200"/>
        <w:jc w:val="left"/>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（五）资金资助情况；</w:t>
      </w:r>
    </w:p>
    <w:p w14:paraId="2C4E38E6">
      <w:pPr>
        <w:keepNext w:val="0"/>
        <w:keepLines w:val="0"/>
        <w:widowControl/>
        <w:suppressLineNumbers w:val="0"/>
        <w:ind w:firstLine="300" w:firstLineChars="100"/>
        <w:jc w:val="left"/>
      </w:pPr>
      <w:r>
        <w:rPr>
          <w:rFonts w:hint="eastAsia" w:ascii="仿宋_GB2312" w:hAnsi="宋体" w:eastAsia="仿宋_GB2312" w:cs="仿宋_GB2312"/>
          <w:color w:val="000000"/>
          <w:kern w:val="0"/>
          <w:sz w:val="30"/>
          <w:szCs w:val="30"/>
          <w:lang w:val="en-US" w:eastAsia="zh-CN" w:bidi="ar"/>
        </w:rPr>
        <w:t xml:space="preserve">  </w:t>
      </w:r>
      <w:r>
        <w:rPr>
          <w:rFonts w:hint="eastAsia" w:ascii="仿宋_GB2312" w:hAnsi="宋体" w:eastAsia="仿宋_GB2312" w:cs="仿宋_GB2312"/>
          <w:color w:val="000000"/>
          <w:kern w:val="0"/>
          <w:sz w:val="31"/>
          <w:szCs w:val="31"/>
          <w:lang w:val="en-US" w:eastAsia="zh-CN" w:bidi="ar"/>
        </w:rPr>
        <w:t xml:space="preserve">（六）外方负责人签字（含电子签名）与联系方式。 </w:t>
      </w:r>
    </w:p>
    <w:p w14:paraId="17BFC450">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邀请函内容中申请人姓名、留学身份、留学期限、专业方向及外方签字缺一不可，否则将视为无效邀请函，将导致申请失败。英文以外语种出具的，应提供中文翻译件。 </w:t>
      </w:r>
    </w:p>
    <w:p w14:paraId="08C520F9">
      <w:pPr>
        <w:keepNext w:val="0"/>
        <w:keepLines w:val="0"/>
        <w:widowControl/>
        <w:suppressLineNumbers w:val="0"/>
        <w:ind w:firstLine="638" w:firstLineChars="200"/>
        <w:jc w:val="left"/>
      </w:pPr>
      <w:r>
        <w:rPr>
          <w:rFonts w:hint="eastAsia" w:ascii="黑体" w:hAnsi="宋体" w:eastAsia="黑体" w:cs="黑体"/>
          <w:color w:val="000000"/>
          <w:kern w:val="0"/>
          <w:sz w:val="31"/>
          <w:szCs w:val="31"/>
          <w:lang w:val="en-US" w:eastAsia="zh-CN" w:bidi="ar"/>
        </w:rPr>
        <w:t xml:space="preserve">五、职称证书、最高学历、学位证书复印件 </w:t>
      </w:r>
    </w:p>
    <w:p w14:paraId="52CCA379">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应提供所持有的最高职称、最高学历、学位证书的扫描件。 </w:t>
      </w:r>
    </w:p>
    <w:p w14:paraId="560658BC">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 xml:space="preserve">最高学历及学位证书扫描件可使用学信网《教育部学历证书电子注册备案表》或档案主管部门出具的证明替代。 </w:t>
      </w:r>
    </w:p>
    <w:p w14:paraId="2B6D5472">
      <w:pPr>
        <w:keepNext w:val="0"/>
        <w:keepLines w:val="0"/>
        <w:widowControl/>
        <w:suppressLineNumbers w:val="0"/>
        <w:ind w:firstLine="638" w:firstLineChars="200"/>
        <w:jc w:val="left"/>
      </w:pPr>
      <w:r>
        <w:rPr>
          <w:rFonts w:hint="eastAsia" w:ascii="黑体" w:hAnsi="宋体" w:eastAsia="黑体" w:cs="黑体"/>
          <w:color w:val="000000"/>
          <w:kern w:val="0"/>
          <w:sz w:val="31"/>
          <w:szCs w:val="31"/>
          <w:lang w:val="en-US" w:eastAsia="zh-CN" w:bidi="ar"/>
        </w:rPr>
        <w:t xml:space="preserve">六、外方合作者简历 </w:t>
      </w:r>
    </w:p>
    <w:p w14:paraId="1D5210AB">
      <w:pPr>
        <w:keepNext w:val="0"/>
        <w:keepLines w:val="0"/>
        <w:widowControl/>
        <w:suppressLineNumbers w:val="0"/>
        <w:ind w:firstLine="638" w:firstLineChars="200"/>
        <w:jc w:val="left"/>
      </w:pPr>
      <w:r>
        <w:rPr>
          <w:rFonts w:hint="eastAsia" w:ascii="仿宋_GB2312" w:hAnsi="宋体" w:eastAsia="仿宋_GB2312" w:cs="仿宋_GB2312"/>
          <w:color w:val="000000"/>
          <w:kern w:val="0"/>
          <w:sz w:val="31"/>
          <w:szCs w:val="31"/>
          <w:lang w:val="en-US" w:eastAsia="zh-CN" w:bidi="ar"/>
        </w:rPr>
        <w:t xml:space="preserve">主要包括国外合作者的教育、学术背景；目前从事科研项目及近 5 年内科研、论文发表情况；在国外著名学术机构任职情况等，原则上不超过一页。国外合作者简历应由其本人提供并签字。 </w:t>
      </w:r>
    </w:p>
    <w:p w14:paraId="22AEBE69">
      <w:pPr>
        <w:keepNext w:val="0"/>
        <w:keepLines w:val="0"/>
        <w:widowControl/>
        <w:suppressLineNumbers w:val="0"/>
        <w:ind w:firstLine="638" w:firstLineChars="200"/>
        <w:jc w:val="left"/>
      </w:pPr>
      <w:r>
        <w:rPr>
          <w:rFonts w:hint="eastAsia" w:ascii="黑体" w:hAnsi="宋体" w:eastAsia="黑体" w:cs="黑体"/>
          <w:color w:val="000000"/>
          <w:kern w:val="0"/>
          <w:sz w:val="31"/>
          <w:szCs w:val="31"/>
          <w:lang w:val="en-US" w:eastAsia="zh-CN" w:bidi="ar"/>
        </w:rPr>
        <w:t xml:space="preserve">七、单位推荐意见表 </w:t>
      </w:r>
    </w:p>
    <w:p w14:paraId="4C346294">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 xml:space="preserve">    见附件3。部门推荐意见由申请人所在部门（院、系、所等）针对申请人据实详细填写。单位批准意见由各校负责选拔工作的主管部门在认真核对申请人所填信息后填写，并加盖学校公章。 </w:t>
      </w:r>
    </w:p>
    <w:p w14:paraId="571E7892">
      <w:pPr>
        <w:keepNext w:val="0"/>
        <w:keepLines w:val="0"/>
        <w:widowControl/>
        <w:suppressLineNumbers w:val="0"/>
        <w:ind w:firstLine="638" w:firstLineChars="200"/>
        <w:jc w:val="left"/>
      </w:pPr>
      <w:r>
        <w:rPr>
          <w:rFonts w:hint="eastAsia" w:ascii="黑体" w:hAnsi="宋体" w:eastAsia="黑体" w:cs="黑体"/>
          <w:color w:val="000000"/>
          <w:kern w:val="0"/>
          <w:sz w:val="31"/>
          <w:szCs w:val="31"/>
          <w:lang w:val="en-US" w:eastAsia="zh-CN" w:bidi="ar"/>
        </w:rPr>
        <w:t xml:space="preserve">八、其他 </w:t>
      </w:r>
    </w:p>
    <w:p w14:paraId="53F69562">
      <w:pPr>
        <w:ind w:firstLine="638" w:firstLineChars="200"/>
      </w:pPr>
      <w:bookmarkStart w:id="0" w:name="_GoBack"/>
      <w:bookmarkEnd w:id="0"/>
      <w:r>
        <w:rPr>
          <w:rFonts w:hint="eastAsia" w:ascii="仿宋_GB2312" w:hAnsi="宋体" w:eastAsia="仿宋_GB2312" w:cs="仿宋_GB2312"/>
          <w:color w:val="000000"/>
          <w:kern w:val="0"/>
          <w:sz w:val="31"/>
          <w:szCs w:val="31"/>
          <w:lang w:val="en-US" w:eastAsia="zh-CN" w:bidi="ar"/>
        </w:rPr>
        <w:t>申请人所在高校与拟访学单位开展教学科研合作的佐证材料，申请人主持或参与国家级、省部级及所在单位科研项目和课题研究等的相关证明材料，“双一流”建设或创建学科主要负责人、学科带头人、青年骨干教师等支撑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B7ED5"/>
    <w:rsid w:val="11EE50AB"/>
    <w:rsid w:val="26920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2025-02-27T08:44:21Z</dcterms:created>
  <dc:creator>Administrator</dc:creator>
  <cp:lastModifiedBy>谷涓</cp:lastModifiedBy>
  <dcterms:modified xsi:type="dcterms:W3CDTF">2025-02-27T08:47:25Z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eyJoZGlkIjoiYWY2MjBlOTgxMTU1ZjZmYTVhYWQyNTM5Y2Y5ZjAxMDMiLCJ1c2VySWQiOiIzMTg0MTY5NDgifQ==</vt:lpwstr>
  </property>
  <property fmtid="{D5CDD505-2E9C-101B-9397-08002B2CF9AE}" pid="4" name="ICV">
    <vt:lpwstr>6E9339F486FB4281900B94C64B961553_12</vt:lpwstr>
  </property>
</Properties>
</file>