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4</w:t>
      </w:r>
    </w:p>
    <w:p>
      <w:pPr>
        <w:snapToGrid w:val="0"/>
        <w:jc w:val="center"/>
        <w:rPr>
          <w:rFonts w:ascii="方正小标宋简体" w:hAnsi="Times New Roman" w:eastAsia="方正小标宋简体" w:cs="仿宋_GB2312"/>
          <w:sz w:val="44"/>
          <w:szCs w:val="44"/>
        </w:rPr>
      </w:pPr>
      <w:r>
        <w:rPr>
          <w:rFonts w:hint="eastAsia" w:ascii="方正小标宋简体" w:hAnsi="Times New Roman" w:eastAsia="方正小标宋简体" w:cs="仿宋_GB2312"/>
          <w:sz w:val="44"/>
          <w:szCs w:val="44"/>
        </w:rPr>
        <w:t>专任教师人事隶属关系证明</w:t>
      </w:r>
    </w:p>
    <w:p>
      <w:pPr>
        <w:spacing w:line="600" w:lineRule="exact"/>
        <w:jc w:val="center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兹证明同志（身份证号），系我校学院（系部）专任教师，同意推荐该同志申报高校教师资格。如有弄虚作假，本单位愿承担一切后果责任。</w:t>
      </w:r>
    </w:p>
    <w:p>
      <w:pPr>
        <w:rPr>
          <w:rFonts w:hint="eastAsia" w:hAnsi="仿宋"/>
          <w:sz w:val="32"/>
          <w:szCs w:val="32"/>
        </w:rPr>
      </w:pPr>
    </w:p>
    <w:p>
      <w:pPr>
        <w:rPr>
          <w:rFonts w:hint="eastAsia"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院系负责人签字：              学校人事部门负责人签字：</w:t>
      </w:r>
    </w:p>
    <w:p>
      <w:pPr>
        <w:ind w:firstLine="640" w:firstLineChars="200"/>
        <w:rPr>
          <w:rFonts w:hint="eastAsia"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>（公章）                           （公章）</w:t>
      </w:r>
    </w:p>
    <w:p>
      <w:pPr>
        <w:snapToGrid w:val="0"/>
        <w:jc w:val="center"/>
        <w:rPr>
          <w:rFonts w:hint="eastAsia" w:hAnsi="仿宋"/>
          <w:sz w:val="32"/>
          <w:szCs w:val="32"/>
        </w:rPr>
      </w:pPr>
      <w:r>
        <w:rPr>
          <w:rFonts w:hint="eastAsia" w:hAnsi="仿宋"/>
          <w:sz w:val="32"/>
          <w:szCs w:val="32"/>
        </w:rPr>
        <w:t xml:space="preserve">                              年   月   日</w:t>
      </w:r>
    </w:p>
    <w:p>
      <w:pPr>
        <w:snapToGrid w:val="0"/>
        <w:jc w:val="center"/>
        <w:rPr>
          <w:rFonts w:hint="eastAsia" w:ascii="方正小标宋_GBK" w:eastAsia="方正小标宋_GBK"/>
          <w:sz w:val="24"/>
          <w:szCs w:val="24"/>
        </w:rPr>
      </w:pPr>
    </w:p>
    <w:p>
      <w:pPr>
        <w:snapToGrid w:val="0"/>
        <w:jc w:val="center"/>
        <w:rPr>
          <w:rFonts w:hint="eastAsia" w:ascii="方正小标宋_GBK" w:eastAsia="方正小标宋_GBK"/>
          <w:sz w:val="24"/>
          <w:szCs w:val="24"/>
        </w:rPr>
      </w:pPr>
    </w:p>
    <w:p>
      <w:pPr>
        <w:rPr>
          <w:rFonts w:hAnsi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Malgun Gothic Semilight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kxMWI1ODFmZmQ0YjRlN2Y0ZGVmM2JhMjg5OTYzYzkifQ=="/>
  </w:docVars>
  <w:rsids>
    <w:rsidRoot w:val="00CE5623"/>
    <w:rsid w:val="002D6827"/>
    <w:rsid w:val="002E1E5B"/>
    <w:rsid w:val="003050B1"/>
    <w:rsid w:val="00481DC1"/>
    <w:rsid w:val="00CE5623"/>
    <w:rsid w:val="00F32DCE"/>
    <w:rsid w:val="00F6554B"/>
    <w:rsid w:val="750D5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等线" w:eastAsia="仿宋_GB2312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233</Words>
  <Characters>233</Characters>
  <Lines>2</Lines>
  <Paragraphs>1</Paragraphs>
  <TotalTime>0</TotalTime>
  <ScaleCrop>false</ScaleCrop>
  <LinksUpToDate>false</LinksUpToDate>
  <CharactersWithSpaces>394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2022-06-25T01:04:00Z</dcterms:created>
  <dc:creator>晓萌</dc:creator>
  <cp:lastModifiedBy>余沛</cp:lastModifiedBy>
  <dcterms:modified xsi:type="dcterms:W3CDTF">2022-06-27T09:07:39Z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56399F46CA2A4FA7B582E8DFFB9C7151</vt:lpwstr>
  </property>
</Properties>
</file>