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71E2" w:rsidRPr="002474C2" w:rsidRDefault="00A977ED" w:rsidP="002474C2">
      <w:pPr>
        <w:jc w:val="center"/>
        <w:rPr>
          <w:b/>
          <w:sz w:val="36"/>
          <w:szCs w:val="36"/>
        </w:rPr>
      </w:pPr>
      <w:r w:rsidRPr="002474C2">
        <w:rPr>
          <w:rFonts w:hint="eastAsia"/>
          <w:b/>
          <w:sz w:val="36"/>
          <w:szCs w:val="36"/>
        </w:rPr>
        <w:t>工勤技能等级考试报名申请书</w:t>
      </w:r>
    </w:p>
    <w:p w:rsidR="00A977ED" w:rsidRPr="00A977ED" w:rsidRDefault="00A977ED">
      <w:pPr>
        <w:rPr>
          <w:sz w:val="30"/>
          <w:szCs w:val="30"/>
        </w:rPr>
      </w:pPr>
    </w:p>
    <w:p w:rsidR="00A977ED" w:rsidRPr="00A977ED" w:rsidRDefault="002474C2" w:rsidP="002474C2">
      <w:pPr>
        <w:ind w:firstLineChars="190" w:firstLine="570"/>
        <w:rPr>
          <w:sz w:val="30"/>
          <w:szCs w:val="30"/>
        </w:rPr>
      </w:pPr>
      <w:r>
        <w:rPr>
          <w:rFonts w:hint="eastAsia"/>
          <w:sz w:val="30"/>
          <w:szCs w:val="30"/>
        </w:rPr>
        <w:t>申请</w:t>
      </w:r>
      <w:r w:rsidR="00A977ED" w:rsidRPr="00A977ED">
        <w:rPr>
          <w:rFonts w:hint="eastAsia"/>
          <w:sz w:val="30"/>
          <w:szCs w:val="30"/>
        </w:rPr>
        <w:t>人已知悉工勤技能人员岗位聘用相关政策及我校目前相应岗位暂无空缺的现实状况，现自愿申请参加工勤技能等级考试，如考试合格</w:t>
      </w:r>
      <w:r w:rsidR="00596597">
        <w:rPr>
          <w:rFonts w:hint="eastAsia"/>
          <w:sz w:val="30"/>
          <w:szCs w:val="30"/>
        </w:rPr>
        <w:t>取得证书后</w:t>
      </w:r>
      <w:r w:rsidR="00A977ED" w:rsidRPr="00A977ED">
        <w:rPr>
          <w:rFonts w:hint="eastAsia"/>
          <w:sz w:val="30"/>
          <w:szCs w:val="30"/>
        </w:rPr>
        <w:t>，无相应空岗不能聘任，不会因此</w:t>
      </w:r>
      <w:r w:rsidR="00596597">
        <w:rPr>
          <w:rFonts w:hint="eastAsia"/>
          <w:sz w:val="30"/>
          <w:szCs w:val="30"/>
        </w:rPr>
        <w:t>向学院</w:t>
      </w:r>
      <w:r w:rsidR="00A977ED" w:rsidRPr="00A977ED">
        <w:rPr>
          <w:rFonts w:hint="eastAsia"/>
          <w:sz w:val="30"/>
          <w:szCs w:val="30"/>
        </w:rPr>
        <w:t>提出异议。</w:t>
      </w:r>
      <w:r>
        <w:rPr>
          <w:rFonts w:hint="eastAsia"/>
          <w:sz w:val="30"/>
          <w:szCs w:val="30"/>
        </w:rPr>
        <w:t>申请人名单如下：</w:t>
      </w:r>
    </w:p>
    <w:p w:rsidR="00A977ED" w:rsidRPr="00A977ED" w:rsidRDefault="00A977ED" w:rsidP="00A977ED">
      <w:pPr>
        <w:ind w:firstLine="420"/>
        <w:rPr>
          <w:sz w:val="30"/>
          <w:szCs w:val="30"/>
        </w:rPr>
      </w:pPr>
    </w:p>
    <w:tbl>
      <w:tblPr>
        <w:tblStyle w:val="a5"/>
        <w:tblW w:w="0" w:type="auto"/>
        <w:tblLook w:val="04A0"/>
      </w:tblPr>
      <w:tblGrid>
        <w:gridCol w:w="1704"/>
        <w:gridCol w:w="1704"/>
        <w:gridCol w:w="1704"/>
        <w:gridCol w:w="1705"/>
        <w:gridCol w:w="1705"/>
      </w:tblGrid>
      <w:tr w:rsidR="00A977ED" w:rsidRPr="00A977ED" w:rsidTr="00A977ED">
        <w:tc>
          <w:tcPr>
            <w:tcW w:w="1704" w:type="dxa"/>
          </w:tcPr>
          <w:p w:rsidR="00A977ED" w:rsidRPr="002474C2" w:rsidRDefault="00A977ED" w:rsidP="002474C2">
            <w:pPr>
              <w:jc w:val="center"/>
              <w:rPr>
                <w:sz w:val="28"/>
                <w:szCs w:val="28"/>
              </w:rPr>
            </w:pPr>
            <w:r w:rsidRPr="002474C2">
              <w:rPr>
                <w:rFonts w:hint="eastAsia"/>
                <w:sz w:val="28"/>
                <w:szCs w:val="28"/>
              </w:rPr>
              <w:t>姓名</w:t>
            </w:r>
          </w:p>
        </w:tc>
        <w:tc>
          <w:tcPr>
            <w:tcW w:w="1704" w:type="dxa"/>
          </w:tcPr>
          <w:p w:rsidR="00A977ED" w:rsidRPr="002474C2" w:rsidRDefault="00A977ED" w:rsidP="002474C2">
            <w:pPr>
              <w:jc w:val="center"/>
              <w:rPr>
                <w:sz w:val="28"/>
                <w:szCs w:val="28"/>
              </w:rPr>
            </w:pPr>
            <w:r w:rsidRPr="002474C2">
              <w:rPr>
                <w:rFonts w:hint="eastAsia"/>
                <w:sz w:val="28"/>
                <w:szCs w:val="28"/>
              </w:rPr>
              <w:t>部门</w:t>
            </w:r>
          </w:p>
        </w:tc>
        <w:tc>
          <w:tcPr>
            <w:tcW w:w="1704" w:type="dxa"/>
          </w:tcPr>
          <w:p w:rsidR="00A977ED" w:rsidRPr="002474C2" w:rsidRDefault="00A977ED" w:rsidP="002474C2">
            <w:pPr>
              <w:jc w:val="center"/>
              <w:rPr>
                <w:sz w:val="28"/>
                <w:szCs w:val="28"/>
              </w:rPr>
            </w:pPr>
            <w:r w:rsidRPr="002474C2">
              <w:rPr>
                <w:rFonts w:hint="eastAsia"/>
                <w:sz w:val="28"/>
                <w:szCs w:val="28"/>
              </w:rPr>
              <w:t>申报工种</w:t>
            </w:r>
          </w:p>
        </w:tc>
        <w:tc>
          <w:tcPr>
            <w:tcW w:w="1705" w:type="dxa"/>
          </w:tcPr>
          <w:p w:rsidR="00A977ED" w:rsidRPr="002474C2" w:rsidRDefault="00A977ED" w:rsidP="002474C2">
            <w:pPr>
              <w:jc w:val="center"/>
              <w:rPr>
                <w:sz w:val="28"/>
                <w:szCs w:val="28"/>
              </w:rPr>
            </w:pPr>
            <w:r w:rsidRPr="002474C2">
              <w:rPr>
                <w:rFonts w:hint="eastAsia"/>
                <w:sz w:val="28"/>
                <w:szCs w:val="28"/>
              </w:rPr>
              <w:t>申报等级</w:t>
            </w:r>
          </w:p>
        </w:tc>
        <w:tc>
          <w:tcPr>
            <w:tcW w:w="1705" w:type="dxa"/>
          </w:tcPr>
          <w:p w:rsidR="00A977ED" w:rsidRPr="002474C2" w:rsidRDefault="00A977ED" w:rsidP="002474C2">
            <w:pPr>
              <w:jc w:val="center"/>
              <w:rPr>
                <w:sz w:val="28"/>
                <w:szCs w:val="28"/>
              </w:rPr>
            </w:pPr>
            <w:r w:rsidRPr="002474C2">
              <w:rPr>
                <w:rFonts w:hint="eastAsia"/>
                <w:sz w:val="28"/>
                <w:szCs w:val="28"/>
              </w:rPr>
              <w:t>申请人签字</w:t>
            </w:r>
          </w:p>
        </w:tc>
      </w:tr>
      <w:tr w:rsidR="00A977ED" w:rsidRPr="00A977ED" w:rsidTr="00A977ED">
        <w:tc>
          <w:tcPr>
            <w:tcW w:w="1704" w:type="dxa"/>
          </w:tcPr>
          <w:p w:rsidR="00A977ED" w:rsidRPr="00A977ED" w:rsidRDefault="00A977ED" w:rsidP="00A977ED">
            <w:pPr>
              <w:rPr>
                <w:sz w:val="30"/>
                <w:szCs w:val="30"/>
              </w:rPr>
            </w:pPr>
          </w:p>
        </w:tc>
        <w:tc>
          <w:tcPr>
            <w:tcW w:w="1704" w:type="dxa"/>
          </w:tcPr>
          <w:p w:rsidR="00A977ED" w:rsidRPr="00A977ED" w:rsidRDefault="00A977ED" w:rsidP="00A977ED">
            <w:pPr>
              <w:rPr>
                <w:sz w:val="30"/>
                <w:szCs w:val="30"/>
              </w:rPr>
            </w:pPr>
          </w:p>
        </w:tc>
        <w:tc>
          <w:tcPr>
            <w:tcW w:w="1704" w:type="dxa"/>
          </w:tcPr>
          <w:p w:rsidR="00A977ED" w:rsidRPr="00A977ED" w:rsidRDefault="00A977ED" w:rsidP="00A977ED">
            <w:pPr>
              <w:rPr>
                <w:sz w:val="30"/>
                <w:szCs w:val="30"/>
              </w:rPr>
            </w:pPr>
          </w:p>
        </w:tc>
        <w:tc>
          <w:tcPr>
            <w:tcW w:w="1705" w:type="dxa"/>
          </w:tcPr>
          <w:p w:rsidR="00A977ED" w:rsidRPr="00A977ED" w:rsidRDefault="00A977ED" w:rsidP="00A977ED">
            <w:pPr>
              <w:rPr>
                <w:sz w:val="30"/>
                <w:szCs w:val="30"/>
              </w:rPr>
            </w:pPr>
          </w:p>
        </w:tc>
        <w:tc>
          <w:tcPr>
            <w:tcW w:w="1705" w:type="dxa"/>
          </w:tcPr>
          <w:p w:rsidR="00A977ED" w:rsidRPr="00A977ED" w:rsidRDefault="00A977ED" w:rsidP="00A977ED">
            <w:pPr>
              <w:rPr>
                <w:sz w:val="30"/>
                <w:szCs w:val="30"/>
              </w:rPr>
            </w:pPr>
          </w:p>
        </w:tc>
      </w:tr>
      <w:tr w:rsidR="00A977ED" w:rsidRPr="00A977ED" w:rsidTr="00A977ED">
        <w:tc>
          <w:tcPr>
            <w:tcW w:w="1704" w:type="dxa"/>
          </w:tcPr>
          <w:p w:rsidR="00A977ED" w:rsidRPr="00A977ED" w:rsidRDefault="00A977ED" w:rsidP="00A977ED">
            <w:pPr>
              <w:rPr>
                <w:sz w:val="30"/>
                <w:szCs w:val="30"/>
              </w:rPr>
            </w:pPr>
          </w:p>
        </w:tc>
        <w:tc>
          <w:tcPr>
            <w:tcW w:w="1704" w:type="dxa"/>
          </w:tcPr>
          <w:p w:rsidR="00A977ED" w:rsidRPr="00A977ED" w:rsidRDefault="00A977ED" w:rsidP="00A977ED">
            <w:pPr>
              <w:rPr>
                <w:sz w:val="30"/>
                <w:szCs w:val="30"/>
              </w:rPr>
            </w:pPr>
          </w:p>
        </w:tc>
        <w:tc>
          <w:tcPr>
            <w:tcW w:w="1704" w:type="dxa"/>
          </w:tcPr>
          <w:p w:rsidR="00A977ED" w:rsidRPr="00A977ED" w:rsidRDefault="00A977ED" w:rsidP="00A977ED">
            <w:pPr>
              <w:rPr>
                <w:sz w:val="30"/>
                <w:szCs w:val="30"/>
              </w:rPr>
            </w:pPr>
          </w:p>
        </w:tc>
        <w:tc>
          <w:tcPr>
            <w:tcW w:w="1705" w:type="dxa"/>
          </w:tcPr>
          <w:p w:rsidR="00A977ED" w:rsidRPr="00A977ED" w:rsidRDefault="00A977ED" w:rsidP="00A977ED">
            <w:pPr>
              <w:rPr>
                <w:sz w:val="30"/>
                <w:szCs w:val="30"/>
              </w:rPr>
            </w:pPr>
          </w:p>
        </w:tc>
        <w:tc>
          <w:tcPr>
            <w:tcW w:w="1705" w:type="dxa"/>
          </w:tcPr>
          <w:p w:rsidR="00A977ED" w:rsidRPr="00A977ED" w:rsidRDefault="00A977ED" w:rsidP="00A977ED">
            <w:pPr>
              <w:rPr>
                <w:sz w:val="30"/>
                <w:szCs w:val="30"/>
              </w:rPr>
            </w:pPr>
          </w:p>
        </w:tc>
      </w:tr>
      <w:tr w:rsidR="00A977ED" w:rsidRPr="00A977ED" w:rsidTr="00A977ED">
        <w:tc>
          <w:tcPr>
            <w:tcW w:w="1704" w:type="dxa"/>
          </w:tcPr>
          <w:p w:rsidR="00A977ED" w:rsidRPr="00A977ED" w:rsidRDefault="00A977ED" w:rsidP="00A977ED">
            <w:pPr>
              <w:rPr>
                <w:sz w:val="30"/>
                <w:szCs w:val="30"/>
              </w:rPr>
            </w:pPr>
          </w:p>
        </w:tc>
        <w:tc>
          <w:tcPr>
            <w:tcW w:w="1704" w:type="dxa"/>
          </w:tcPr>
          <w:p w:rsidR="00A977ED" w:rsidRPr="00A977ED" w:rsidRDefault="00A977ED" w:rsidP="00A977ED">
            <w:pPr>
              <w:rPr>
                <w:sz w:val="30"/>
                <w:szCs w:val="30"/>
              </w:rPr>
            </w:pPr>
          </w:p>
        </w:tc>
        <w:tc>
          <w:tcPr>
            <w:tcW w:w="1704" w:type="dxa"/>
          </w:tcPr>
          <w:p w:rsidR="00A977ED" w:rsidRPr="00A977ED" w:rsidRDefault="00A977ED" w:rsidP="00A977ED">
            <w:pPr>
              <w:rPr>
                <w:sz w:val="30"/>
                <w:szCs w:val="30"/>
              </w:rPr>
            </w:pPr>
          </w:p>
        </w:tc>
        <w:tc>
          <w:tcPr>
            <w:tcW w:w="1705" w:type="dxa"/>
          </w:tcPr>
          <w:p w:rsidR="00A977ED" w:rsidRPr="00A977ED" w:rsidRDefault="00A977ED" w:rsidP="00A977ED">
            <w:pPr>
              <w:rPr>
                <w:sz w:val="30"/>
                <w:szCs w:val="30"/>
              </w:rPr>
            </w:pPr>
          </w:p>
        </w:tc>
        <w:tc>
          <w:tcPr>
            <w:tcW w:w="1705" w:type="dxa"/>
          </w:tcPr>
          <w:p w:rsidR="00A977ED" w:rsidRPr="00A977ED" w:rsidRDefault="00A977ED" w:rsidP="00A977ED">
            <w:pPr>
              <w:rPr>
                <w:sz w:val="30"/>
                <w:szCs w:val="30"/>
              </w:rPr>
            </w:pPr>
          </w:p>
        </w:tc>
      </w:tr>
      <w:tr w:rsidR="00A977ED" w:rsidRPr="00A977ED" w:rsidTr="00A977ED">
        <w:tc>
          <w:tcPr>
            <w:tcW w:w="1704" w:type="dxa"/>
          </w:tcPr>
          <w:p w:rsidR="00A977ED" w:rsidRPr="00A977ED" w:rsidRDefault="00A977ED" w:rsidP="00A977ED">
            <w:pPr>
              <w:rPr>
                <w:sz w:val="30"/>
                <w:szCs w:val="30"/>
              </w:rPr>
            </w:pPr>
          </w:p>
        </w:tc>
        <w:tc>
          <w:tcPr>
            <w:tcW w:w="1704" w:type="dxa"/>
          </w:tcPr>
          <w:p w:rsidR="00A977ED" w:rsidRPr="00A977ED" w:rsidRDefault="00A977ED" w:rsidP="00A977ED">
            <w:pPr>
              <w:rPr>
                <w:sz w:val="30"/>
                <w:szCs w:val="30"/>
              </w:rPr>
            </w:pPr>
          </w:p>
        </w:tc>
        <w:tc>
          <w:tcPr>
            <w:tcW w:w="1704" w:type="dxa"/>
          </w:tcPr>
          <w:p w:rsidR="00A977ED" w:rsidRPr="00A977ED" w:rsidRDefault="00A977ED" w:rsidP="00A977ED">
            <w:pPr>
              <w:rPr>
                <w:sz w:val="30"/>
                <w:szCs w:val="30"/>
              </w:rPr>
            </w:pPr>
          </w:p>
        </w:tc>
        <w:tc>
          <w:tcPr>
            <w:tcW w:w="1705" w:type="dxa"/>
          </w:tcPr>
          <w:p w:rsidR="00A977ED" w:rsidRPr="00A977ED" w:rsidRDefault="00A977ED" w:rsidP="00A977ED">
            <w:pPr>
              <w:rPr>
                <w:sz w:val="30"/>
                <w:szCs w:val="30"/>
              </w:rPr>
            </w:pPr>
          </w:p>
        </w:tc>
        <w:tc>
          <w:tcPr>
            <w:tcW w:w="1705" w:type="dxa"/>
          </w:tcPr>
          <w:p w:rsidR="00A977ED" w:rsidRPr="00A977ED" w:rsidRDefault="00A977ED" w:rsidP="00A977ED">
            <w:pPr>
              <w:rPr>
                <w:sz w:val="30"/>
                <w:szCs w:val="30"/>
              </w:rPr>
            </w:pPr>
          </w:p>
        </w:tc>
      </w:tr>
      <w:tr w:rsidR="00A977ED" w:rsidRPr="00A977ED" w:rsidTr="00A977ED">
        <w:tc>
          <w:tcPr>
            <w:tcW w:w="1704" w:type="dxa"/>
          </w:tcPr>
          <w:p w:rsidR="00A977ED" w:rsidRPr="00A977ED" w:rsidRDefault="00A977ED" w:rsidP="00A977ED">
            <w:pPr>
              <w:rPr>
                <w:sz w:val="30"/>
                <w:szCs w:val="30"/>
              </w:rPr>
            </w:pPr>
          </w:p>
        </w:tc>
        <w:tc>
          <w:tcPr>
            <w:tcW w:w="1704" w:type="dxa"/>
          </w:tcPr>
          <w:p w:rsidR="00A977ED" w:rsidRPr="00A977ED" w:rsidRDefault="00A977ED" w:rsidP="00A977ED">
            <w:pPr>
              <w:rPr>
                <w:sz w:val="30"/>
                <w:szCs w:val="30"/>
              </w:rPr>
            </w:pPr>
          </w:p>
        </w:tc>
        <w:tc>
          <w:tcPr>
            <w:tcW w:w="1704" w:type="dxa"/>
          </w:tcPr>
          <w:p w:rsidR="00A977ED" w:rsidRPr="00A977ED" w:rsidRDefault="00A977ED" w:rsidP="00A977ED">
            <w:pPr>
              <w:rPr>
                <w:sz w:val="30"/>
                <w:szCs w:val="30"/>
              </w:rPr>
            </w:pPr>
          </w:p>
        </w:tc>
        <w:tc>
          <w:tcPr>
            <w:tcW w:w="1705" w:type="dxa"/>
          </w:tcPr>
          <w:p w:rsidR="00A977ED" w:rsidRPr="00A977ED" w:rsidRDefault="00A977ED" w:rsidP="00A977ED">
            <w:pPr>
              <w:rPr>
                <w:sz w:val="30"/>
                <w:szCs w:val="30"/>
              </w:rPr>
            </w:pPr>
          </w:p>
        </w:tc>
        <w:tc>
          <w:tcPr>
            <w:tcW w:w="1705" w:type="dxa"/>
          </w:tcPr>
          <w:p w:rsidR="00A977ED" w:rsidRPr="00A977ED" w:rsidRDefault="00A977ED" w:rsidP="00A977ED">
            <w:pPr>
              <w:rPr>
                <w:sz w:val="30"/>
                <w:szCs w:val="30"/>
              </w:rPr>
            </w:pPr>
          </w:p>
        </w:tc>
      </w:tr>
      <w:tr w:rsidR="00A977ED" w:rsidRPr="00A977ED" w:rsidTr="00A977ED">
        <w:tc>
          <w:tcPr>
            <w:tcW w:w="1704" w:type="dxa"/>
          </w:tcPr>
          <w:p w:rsidR="00A977ED" w:rsidRPr="00A977ED" w:rsidRDefault="00A977ED" w:rsidP="00A977ED">
            <w:pPr>
              <w:rPr>
                <w:sz w:val="30"/>
                <w:szCs w:val="30"/>
              </w:rPr>
            </w:pPr>
          </w:p>
        </w:tc>
        <w:tc>
          <w:tcPr>
            <w:tcW w:w="1704" w:type="dxa"/>
          </w:tcPr>
          <w:p w:rsidR="00A977ED" w:rsidRPr="00A977ED" w:rsidRDefault="00A977ED" w:rsidP="00A977ED">
            <w:pPr>
              <w:rPr>
                <w:sz w:val="30"/>
                <w:szCs w:val="30"/>
              </w:rPr>
            </w:pPr>
          </w:p>
        </w:tc>
        <w:tc>
          <w:tcPr>
            <w:tcW w:w="1704" w:type="dxa"/>
          </w:tcPr>
          <w:p w:rsidR="00A977ED" w:rsidRPr="00A977ED" w:rsidRDefault="00A977ED" w:rsidP="00A977ED">
            <w:pPr>
              <w:rPr>
                <w:sz w:val="30"/>
                <w:szCs w:val="30"/>
              </w:rPr>
            </w:pPr>
          </w:p>
        </w:tc>
        <w:tc>
          <w:tcPr>
            <w:tcW w:w="1705" w:type="dxa"/>
          </w:tcPr>
          <w:p w:rsidR="00A977ED" w:rsidRPr="00A977ED" w:rsidRDefault="00A977ED" w:rsidP="00A977ED">
            <w:pPr>
              <w:rPr>
                <w:sz w:val="30"/>
                <w:szCs w:val="30"/>
              </w:rPr>
            </w:pPr>
          </w:p>
        </w:tc>
        <w:tc>
          <w:tcPr>
            <w:tcW w:w="1705" w:type="dxa"/>
          </w:tcPr>
          <w:p w:rsidR="00A977ED" w:rsidRPr="00A977ED" w:rsidRDefault="00A977ED" w:rsidP="00A977ED">
            <w:pPr>
              <w:rPr>
                <w:sz w:val="30"/>
                <w:szCs w:val="30"/>
              </w:rPr>
            </w:pPr>
          </w:p>
        </w:tc>
      </w:tr>
      <w:tr w:rsidR="00A977ED" w:rsidRPr="00A977ED" w:rsidTr="00A977ED">
        <w:tc>
          <w:tcPr>
            <w:tcW w:w="1704" w:type="dxa"/>
          </w:tcPr>
          <w:p w:rsidR="00A977ED" w:rsidRPr="00A977ED" w:rsidRDefault="00A977ED" w:rsidP="00A977ED">
            <w:pPr>
              <w:rPr>
                <w:sz w:val="30"/>
                <w:szCs w:val="30"/>
              </w:rPr>
            </w:pPr>
          </w:p>
        </w:tc>
        <w:tc>
          <w:tcPr>
            <w:tcW w:w="1704" w:type="dxa"/>
          </w:tcPr>
          <w:p w:rsidR="00A977ED" w:rsidRPr="00A977ED" w:rsidRDefault="00A977ED" w:rsidP="00A977ED">
            <w:pPr>
              <w:rPr>
                <w:sz w:val="30"/>
                <w:szCs w:val="30"/>
              </w:rPr>
            </w:pPr>
          </w:p>
        </w:tc>
        <w:tc>
          <w:tcPr>
            <w:tcW w:w="1704" w:type="dxa"/>
          </w:tcPr>
          <w:p w:rsidR="00A977ED" w:rsidRPr="00A977ED" w:rsidRDefault="00A977ED" w:rsidP="00A977ED">
            <w:pPr>
              <w:rPr>
                <w:sz w:val="30"/>
                <w:szCs w:val="30"/>
              </w:rPr>
            </w:pPr>
          </w:p>
        </w:tc>
        <w:tc>
          <w:tcPr>
            <w:tcW w:w="1705" w:type="dxa"/>
          </w:tcPr>
          <w:p w:rsidR="00A977ED" w:rsidRPr="00A977ED" w:rsidRDefault="00A977ED" w:rsidP="00A977ED">
            <w:pPr>
              <w:rPr>
                <w:sz w:val="30"/>
                <w:szCs w:val="30"/>
              </w:rPr>
            </w:pPr>
          </w:p>
        </w:tc>
        <w:tc>
          <w:tcPr>
            <w:tcW w:w="1705" w:type="dxa"/>
          </w:tcPr>
          <w:p w:rsidR="00A977ED" w:rsidRPr="00A977ED" w:rsidRDefault="00A977ED" w:rsidP="00A977ED">
            <w:pPr>
              <w:rPr>
                <w:sz w:val="30"/>
                <w:szCs w:val="30"/>
              </w:rPr>
            </w:pPr>
          </w:p>
        </w:tc>
      </w:tr>
      <w:tr w:rsidR="002474C2" w:rsidRPr="00A977ED" w:rsidTr="00A977ED">
        <w:tc>
          <w:tcPr>
            <w:tcW w:w="1704" w:type="dxa"/>
          </w:tcPr>
          <w:p w:rsidR="002474C2" w:rsidRPr="00A977ED" w:rsidRDefault="002474C2" w:rsidP="00A977ED">
            <w:pPr>
              <w:rPr>
                <w:sz w:val="30"/>
                <w:szCs w:val="30"/>
              </w:rPr>
            </w:pPr>
          </w:p>
        </w:tc>
        <w:tc>
          <w:tcPr>
            <w:tcW w:w="1704" w:type="dxa"/>
          </w:tcPr>
          <w:p w:rsidR="002474C2" w:rsidRPr="00A977ED" w:rsidRDefault="002474C2" w:rsidP="00A977ED">
            <w:pPr>
              <w:rPr>
                <w:sz w:val="30"/>
                <w:szCs w:val="30"/>
              </w:rPr>
            </w:pPr>
          </w:p>
        </w:tc>
        <w:tc>
          <w:tcPr>
            <w:tcW w:w="1704" w:type="dxa"/>
          </w:tcPr>
          <w:p w:rsidR="002474C2" w:rsidRPr="00A977ED" w:rsidRDefault="002474C2" w:rsidP="00A977ED">
            <w:pPr>
              <w:rPr>
                <w:sz w:val="30"/>
                <w:szCs w:val="30"/>
              </w:rPr>
            </w:pPr>
          </w:p>
        </w:tc>
        <w:tc>
          <w:tcPr>
            <w:tcW w:w="1705" w:type="dxa"/>
          </w:tcPr>
          <w:p w:rsidR="002474C2" w:rsidRPr="00A977ED" w:rsidRDefault="002474C2" w:rsidP="00A977ED">
            <w:pPr>
              <w:rPr>
                <w:sz w:val="30"/>
                <w:szCs w:val="30"/>
              </w:rPr>
            </w:pPr>
          </w:p>
        </w:tc>
        <w:tc>
          <w:tcPr>
            <w:tcW w:w="1705" w:type="dxa"/>
          </w:tcPr>
          <w:p w:rsidR="002474C2" w:rsidRPr="00A977ED" w:rsidRDefault="002474C2" w:rsidP="00A977ED">
            <w:pPr>
              <w:rPr>
                <w:sz w:val="30"/>
                <w:szCs w:val="30"/>
              </w:rPr>
            </w:pPr>
          </w:p>
        </w:tc>
      </w:tr>
      <w:tr w:rsidR="002474C2" w:rsidRPr="00A977ED" w:rsidTr="00A977ED">
        <w:tc>
          <w:tcPr>
            <w:tcW w:w="1704" w:type="dxa"/>
          </w:tcPr>
          <w:p w:rsidR="002474C2" w:rsidRPr="00A977ED" w:rsidRDefault="002474C2" w:rsidP="00A977ED">
            <w:pPr>
              <w:rPr>
                <w:sz w:val="30"/>
                <w:szCs w:val="30"/>
              </w:rPr>
            </w:pPr>
          </w:p>
        </w:tc>
        <w:tc>
          <w:tcPr>
            <w:tcW w:w="1704" w:type="dxa"/>
          </w:tcPr>
          <w:p w:rsidR="002474C2" w:rsidRPr="00A977ED" w:rsidRDefault="002474C2" w:rsidP="00A977ED">
            <w:pPr>
              <w:rPr>
                <w:sz w:val="30"/>
                <w:szCs w:val="30"/>
              </w:rPr>
            </w:pPr>
          </w:p>
        </w:tc>
        <w:tc>
          <w:tcPr>
            <w:tcW w:w="1704" w:type="dxa"/>
          </w:tcPr>
          <w:p w:rsidR="002474C2" w:rsidRPr="00A977ED" w:rsidRDefault="002474C2" w:rsidP="00A977ED">
            <w:pPr>
              <w:rPr>
                <w:sz w:val="30"/>
                <w:szCs w:val="30"/>
              </w:rPr>
            </w:pPr>
          </w:p>
        </w:tc>
        <w:tc>
          <w:tcPr>
            <w:tcW w:w="1705" w:type="dxa"/>
          </w:tcPr>
          <w:p w:rsidR="002474C2" w:rsidRPr="00A977ED" w:rsidRDefault="002474C2" w:rsidP="00A977ED">
            <w:pPr>
              <w:rPr>
                <w:sz w:val="30"/>
                <w:szCs w:val="30"/>
              </w:rPr>
            </w:pPr>
          </w:p>
        </w:tc>
        <w:tc>
          <w:tcPr>
            <w:tcW w:w="1705" w:type="dxa"/>
          </w:tcPr>
          <w:p w:rsidR="002474C2" w:rsidRPr="00A977ED" w:rsidRDefault="002474C2" w:rsidP="00A977ED">
            <w:pPr>
              <w:rPr>
                <w:sz w:val="30"/>
                <w:szCs w:val="30"/>
              </w:rPr>
            </w:pPr>
          </w:p>
        </w:tc>
      </w:tr>
      <w:tr w:rsidR="002474C2" w:rsidRPr="00A977ED" w:rsidTr="00A977ED">
        <w:tc>
          <w:tcPr>
            <w:tcW w:w="1704" w:type="dxa"/>
          </w:tcPr>
          <w:p w:rsidR="002474C2" w:rsidRPr="00A977ED" w:rsidRDefault="002474C2" w:rsidP="00A977ED">
            <w:pPr>
              <w:rPr>
                <w:sz w:val="30"/>
                <w:szCs w:val="30"/>
              </w:rPr>
            </w:pPr>
          </w:p>
        </w:tc>
        <w:tc>
          <w:tcPr>
            <w:tcW w:w="1704" w:type="dxa"/>
          </w:tcPr>
          <w:p w:rsidR="002474C2" w:rsidRPr="00A977ED" w:rsidRDefault="002474C2" w:rsidP="00A977ED">
            <w:pPr>
              <w:rPr>
                <w:sz w:val="30"/>
                <w:szCs w:val="30"/>
              </w:rPr>
            </w:pPr>
          </w:p>
        </w:tc>
        <w:tc>
          <w:tcPr>
            <w:tcW w:w="1704" w:type="dxa"/>
          </w:tcPr>
          <w:p w:rsidR="002474C2" w:rsidRPr="00A977ED" w:rsidRDefault="002474C2" w:rsidP="00A977ED">
            <w:pPr>
              <w:rPr>
                <w:sz w:val="30"/>
                <w:szCs w:val="30"/>
              </w:rPr>
            </w:pPr>
          </w:p>
        </w:tc>
        <w:tc>
          <w:tcPr>
            <w:tcW w:w="1705" w:type="dxa"/>
          </w:tcPr>
          <w:p w:rsidR="002474C2" w:rsidRPr="00A977ED" w:rsidRDefault="002474C2" w:rsidP="00A977ED">
            <w:pPr>
              <w:rPr>
                <w:sz w:val="30"/>
                <w:szCs w:val="30"/>
              </w:rPr>
            </w:pPr>
          </w:p>
        </w:tc>
        <w:tc>
          <w:tcPr>
            <w:tcW w:w="1705" w:type="dxa"/>
          </w:tcPr>
          <w:p w:rsidR="002474C2" w:rsidRPr="00A977ED" w:rsidRDefault="002474C2" w:rsidP="00A977ED">
            <w:pPr>
              <w:rPr>
                <w:sz w:val="30"/>
                <w:szCs w:val="30"/>
              </w:rPr>
            </w:pPr>
          </w:p>
        </w:tc>
      </w:tr>
    </w:tbl>
    <w:p w:rsidR="00A977ED" w:rsidRPr="00A977ED" w:rsidRDefault="00A977ED" w:rsidP="00A977ED">
      <w:pPr>
        <w:ind w:firstLine="420"/>
        <w:rPr>
          <w:sz w:val="30"/>
          <w:szCs w:val="30"/>
        </w:rPr>
      </w:pPr>
    </w:p>
    <w:p w:rsidR="00A977ED" w:rsidRPr="00A977ED" w:rsidRDefault="00A977ED" w:rsidP="00A977ED">
      <w:pPr>
        <w:ind w:leftChars="199" w:left="5968" w:hangingChars="1850" w:hanging="5550"/>
        <w:rPr>
          <w:sz w:val="30"/>
          <w:szCs w:val="30"/>
        </w:rPr>
      </w:pPr>
      <w:r w:rsidRPr="00A977ED">
        <w:rPr>
          <w:rFonts w:hint="eastAsia"/>
          <w:sz w:val="30"/>
          <w:szCs w:val="30"/>
        </w:rPr>
        <w:t xml:space="preserve">                                                         </w:t>
      </w:r>
      <w:r w:rsidRPr="00A977ED">
        <w:rPr>
          <w:rFonts w:hint="eastAsia"/>
          <w:sz w:val="30"/>
          <w:szCs w:val="30"/>
        </w:rPr>
        <w:t>（部门公章）</w:t>
      </w:r>
    </w:p>
    <w:p w:rsidR="00A977ED" w:rsidRPr="00A977ED" w:rsidRDefault="00A977ED" w:rsidP="00A977ED">
      <w:pPr>
        <w:ind w:firstLine="420"/>
        <w:rPr>
          <w:sz w:val="30"/>
          <w:szCs w:val="30"/>
        </w:rPr>
      </w:pPr>
      <w:r w:rsidRPr="00A977ED">
        <w:rPr>
          <w:rFonts w:hint="eastAsia"/>
          <w:sz w:val="30"/>
          <w:szCs w:val="30"/>
        </w:rPr>
        <w:t xml:space="preserve">             </w:t>
      </w:r>
      <w:r>
        <w:rPr>
          <w:rFonts w:hint="eastAsia"/>
          <w:sz w:val="30"/>
          <w:szCs w:val="30"/>
        </w:rPr>
        <w:t xml:space="preserve">                   </w:t>
      </w:r>
      <w:r w:rsidRPr="00A977ED">
        <w:rPr>
          <w:rFonts w:hint="eastAsia"/>
          <w:sz w:val="30"/>
          <w:szCs w:val="30"/>
        </w:rPr>
        <w:t xml:space="preserve"> 2016</w:t>
      </w:r>
      <w:r w:rsidRPr="00A977ED">
        <w:rPr>
          <w:rFonts w:hint="eastAsia"/>
          <w:sz w:val="30"/>
          <w:szCs w:val="30"/>
        </w:rPr>
        <w:t>年</w:t>
      </w:r>
      <w:r w:rsidRPr="00A977ED">
        <w:rPr>
          <w:rFonts w:hint="eastAsia"/>
          <w:sz w:val="30"/>
          <w:szCs w:val="30"/>
        </w:rPr>
        <w:t xml:space="preserve">    </w:t>
      </w:r>
      <w:r w:rsidRPr="00A977ED">
        <w:rPr>
          <w:rFonts w:hint="eastAsia"/>
          <w:sz w:val="30"/>
          <w:szCs w:val="30"/>
        </w:rPr>
        <w:t>月</w:t>
      </w:r>
      <w:r w:rsidRPr="00A977ED">
        <w:rPr>
          <w:rFonts w:hint="eastAsia"/>
          <w:sz w:val="30"/>
          <w:szCs w:val="30"/>
        </w:rPr>
        <w:t xml:space="preserve">    </w:t>
      </w:r>
      <w:r w:rsidRPr="00A977ED">
        <w:rPr>
          <w:rFonts w:hint="eastAsia"/>
          <w:sz w:val="30"/>
          <w:szCs w:val="30"/>
        </w:rPr>
        <w:t>日</w:t>
      </w:r>
    </w:p>
    <w:sectPr w:rsidR="00A977ED" w:rsidRPr="00A977ED" w:rsidSect="00FA71E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326D" w:rsidRDefault="00EF326D" w:rsidP="00A977ED">
      <w:r>
        <w:separator/>
      </w:r>
    </w:p>
  </w:endnote>
  <w:endnote w:type="continuationSeparator" w:id="1">
    <w:p w:rsidR="00EF326D" w:rsidRDefault="00EF326D" w:rsidP="00A977E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326D" w:rsidRDefault="00EF326D" w:rsidP="00A977ED">
      <w:r>
        <w:separator/>
      </w:r>
    </w:p>
  </w:footnote>
  <w:footnote w:type="continuationSeparator" w:id="1">
    <w:p w:rsidR="00EF326D" w:rsidRDefault="00EF326D" w:rsidP="00A977E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977ED"/>
    <w:rsid w:val="002474C2"/>
    <w:rsid w:val="004B4095"/>
    <w:rsid w:val="005347DB"/>
    <w:rsid w:val="00596597"/>
    <w:rsid w:val="00A977ED"/>
    <w:rsid w:val="00EF326D"/>
    <w:rsid w:val="00FA71E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71E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A977E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A977ED"/>
    <w:rPr>
      <w:sz w:val="18"/>
      <w:szCs w:val="18"/>
    </w:rPr>
  </w:style>
  <w:style w:type="paragraph" w:styleId="a4">
    <w:name w:val="footer"/>
    <w:basedOn w:val="a"/>
    <w:link w:val="Char0"/>
    <w:uiPriority w:val="99"/>
    <w:semiHidden/>
    <w:unhideWhenUsed/>
    <w:rsid w:val="00A977ED"/>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A977ED"/>
    <w:rPr>
      <w:sz w:val="18"/>
      <w:szCs w:val="18"/>
    </w:rPr>
  </w:style>
  <w:style w:type="table" w:styleId="a5">
    <w:name w:val="Table Grid"/>
    <w:basedOn w:val="a1"/>
    <w:uiPriority w:val="59"/>
    <w:rsid w:val="00A977ED"/>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Balloon Text"/>
    <w:basedOn w:val="a"/>
    <w:link w:val="Char1"/>
    <w:uiPriority w:val="99"/>
    <w:semiHidden/>
    <w:unhideWhenUsed/>
    <w:rsid w:val="002474C2"/>
    <w:rPr>
      <w:sz w:val="18"/>
      <w:szCs w:val="18"/>
    </w:rPr>
  </w:style>
  <w:style w:type="character" w:customStyle="1" w:styleId="Char1">
    <w:name w:val="批注框文本 Char"/>
    <w:basedOn w:val="a0"/>
    <w:link w:val="a6"/>
    <w:uiPriority w:val="99"/>
    <w:semiHidden/>
    <w:rsid w:val="002474C2"/>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46</Words>
  <Characters>264</Characters>
  <Application>Microsoft Office Word</Application>
  <DocSecurity>0</DocSecurity>
  <Lines>2</Lines>
  <Paragraphs>1</Paragraphs>
  <ScaleCrop>false</ScaleCrop>
  <Company>中医学院人事处</Company>
  <LinksUpToDate>false</LinksUpToDate>
  <CharactersWithSpaces>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cp:lastPrinted>2016-02-15T03:06:00Z</cp:lastPrinted>
  <dcterms:created xsi:type="dcterms:W3CDTF">2016-02-15T02:49:00Z</dcterms:created>
  <dcterms:modified xsi:type="dcterms:W3CDTF">2016-02-15T04:03:00Z</dcterms:modified>
</cp:coreProperties>
</file>