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  <w:bookmarkStart w:id="0" w:name="_GoBack"/>
      <w:bookmarkEnd w:id="0"/>
    </w:p>
    <w:p>
      <w:pPr>
        <w:rPr>
          <w:rFonts w:hint="eastAsia" w:ascii="黑体" w:eastAsia="黑体"/>
        </w:rPr>
      </w:pPr>
    </w:p>
    <w:p>
      <w:pPr>
        <w:snapToGrid w:val="0"/>
        <w:ind w:left="-300" w:leftChars="-100" w:firstLine="300" w:firstLineChars="50"/>
        <w:jc w:val="center"/>
        <w:rPr>
          <w:rFonts w:hint="eastAsia"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河南省教育厅优秀教育管理人才</w:t>
      </w:r>
    </w:p>
    <w:p>
      <w:pPr>
        <w:snapToGrid w:val="0"/>
        <w:jc w:val="center"/>
        <w:rPr>
          <w:rFonts w:hint="eastAsia" w:ascii="方正小标宋简体" w:eastAsia="方正小标宋简体"/>
          <w:szCs w:val="30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62"/>
          <w:szCs w:val="62"/>
        </w:rPr>
      </w:pPr>
      <w:r>
        <w:rPr>
          <w:rFonts w:hint="eastAsia" w:ascii="方正小标宋简体" w:eastAsia="方正小标宋简体"/>
          <w:sz w:val="62"/>
          <w:szCs w:val="62"/>
        </w:rPr>
        <w:t>申 报 审 批 表</w:t>
      </w: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ind w:firstLine="1800" w:firstLineChars="600"/>
        <w:rPr>
          <w:rFonts w:hint="eastAsia"/>
          <w:szCs w:val="30"/>
        </w:rPr>
      </w:pPr>
      <w:r>
        <w:rPr>
          <w:rFonts w:hint="eastAsia"/>
          <w:szCs w:val="30"/>
        </w:rPr>
        <w:t xml:space="preserve">学    校： </w:t>
      </w:r>
      <w:r>
        <w:rPr>
          <w:rFonts w:hint="eastAsia"/>
          <w:szCs w:val="30"/>
          <w:u w:val="single"/>
        </w:rPr>
        <w:t xml:space="preserve">                       </w:t>
      </w:r>
    </w:p>
    <w:p>
      <w:pPr>
        <w:ind w:firstLine="1800" w:firstLineChars="600"/>
        <w:rPr>
          <w:rFonts w:hint="eastAsia"/>
          <w:szCs w:val="30"/>
          <w:u w:val="single"/>
        </w:rPr>
      </w:pPr>
      <w:r>
        <w:rPr>
          <w:rFonts w:hint="eastAsia"/>
          <w:szCs w:val="30"/>
        </w:rPr>
        <w:t xml:space="preserve">姓    名： </w:t>
      </w:r>
      <w:r>
        <w:rPr>
          <w:rFonts w:hint="eastAsia"/>
          <w:szCs w:val="30"/>
          <w:u w:val="single"/>
        </w:rPr>
        <w:t xml:space="preserve">                       </w:t>
      </w:r>
    </w:p>
    <w:p>
      <w:pPr>
        <w:ind w:firstLine="1800" w:firstLineChars="600"/>
        <w:rPr>
          <w:rFonts w:hint="eastAsia"/>
          <w:szCs w:val="30"/>
        </w:rPr>
      </w:pPr>
    </w:p>
    <w:p>
      <w:pPr>
        <w:ind w:firstLine="1800" w:firstLineChars="600"/>
        <w:rPr>
          <w:rFonts w:hint="eastAsia"/>
          <w:szCs w:val="30"/>
        </w:rPr>
      </w:pPr>
      <w:r>
        <w:rPr>
          <w:rFonts w:hint="eastAsia"/>
          <w:szCs w:val="30"/>
        </w:rPr>
        <w:t>填报日期： 二</w:t>
      </w:r>
      <w:r>
        <w:rPr>
          <w:rFonts w:hint="eastAsia" w:ascii="宋体" w:hAnsi="宋体" w:eastAsia="宋体" w:cs="宋体"/>
          <w:szCs w:val="30"/>
        </w:rPr>
        <w:t>〇</w:t>
      </w:r>
      <w:r>
        <w:rPr>
          <w:rFonts w:hint="eastAsia"/>
          <w:szCs w:val="30"/>
        </w:rPr>
        <w:t xml:space="preserve">    年    月    日</w:t>
      </w:r>
    </w:p>
    <w:p>
      <w:pPr>
        <w:ind w:firstLine="1800" w:firstLineChars="600"/>
        <w:rPr>
          <w:rFonts w:hint="eastAsia"/>
          <w:szCs w:val="30"/>
        </w:rPr>
      </w:pPr>
    </w:p>
    <w:p>
      <w:pPr>
        <w:rPr>
          <w:rFonts w:hint="eastAsia"/>
          <w:b/>
          <w:szCs w:val="30"/>
        </w:rPr>
      </w:pPr>
    </w:p>
    <w:tbl>
      <w:tblPr>
        <w:tblStyle w:val="3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75"/>
        <w:gridCol w:w="137"/>
        <w:gridCol w:w="397"/>
        <w:gridCol w:w="322"/>
        <w:gridCol w:w="416"/>
        <w:gridCol w:w="417"/>
        <w:gridCol w:w="321"/>
        <w:gridCol w:w="71"/>
        <w:gridCol w:w="6"/>
        <w:gridCol w:w="274"/>
        <w:gridCol w:w="295"/>
        <w:gridCol w:w="92"/>
        <w:gridCol w:w="75"/>
        <w:gridCol w:w="373"/>
        <w:gridCol w:w="290"/>
        <w:gridCol w:w="251"/>
        <w:gridCol w:w="359"/>
        <w:gridCol w:w="48"/>
        <w:gridCol w:w="80"/>
        <w:gridCol w:w="634"/>
        <w:gridCol w:w="8"/>
        <w:gridCol w:w="96"/>
        <w:gridCol w:w="67"/>
        <w:gridCol w:w="516"/>
        <w:gridCol w:w="155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   名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7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年月</w:t>
            </w:r>
          </w:p>
        </w:tc>
        <w:tc>
          <w:tcPr>
            <w:tcW w:w="93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</w:t>
            </w:r>
          </w:p>
        </w:tc>
        <w:tc>
          <w:tcPr>
            <w:tcW w:w="2340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作年月</w:t>
            </w:r>
          </w:p>
        </w:tc>
        <w:tc>
          <w:tcPr>
            <w:tcW w:w="93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最高学历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毕业院校及专业</w:t>
            </w:r>
          </w:p>
        </w:tc>
        <w:tc>
          <w:tcPr>
            <w:tcW w:w="2942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现从事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从事本专业年限</w:t>
            </w:r>
          </w:p>
        </w:tc>
        <w:tc>
          <w:tcPr>
            <w:tcW w:w="5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现任专业技术职务</w:t>
            </w:r>
          </w:p>
        </w:tc>
        <w:tc>
          <w:tcPr>
            <w:tcW w:w="112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8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聘任时间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现任职务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任职时间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同级职务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任职年限</w:t>
            </w:r>
          </w:p>
        </w:tc>
        <w:tc>
          <w:tcPr>
            <w:tcW w:w="196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2856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电话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手机</w:t>
            </w:r>
          </w:p>
        </w:tc>
        <w:tc>
          <w:tcPr>
            <w:tcW w:w="195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年度考核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2013年</w:t>
            </w:r>
          </w:p>
        </w:tc>
        <w:tc>
          <w:tcPr>
            <w:tcW w:w="5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2014年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2015年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2016年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2017年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12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  作  学  习  经  历</w:t>
            </w:r>
          </w:p>
        </w:tc>
        <w:tc>
          <w:tcPr>
            <w:tcW w:w="7595" w:type="dxa"/>
            <w:gridSpan w:val="26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1240" w:type="dxa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 想 政 治 表 现</w:t>
            </w:r>
          </w:p>
        </w:tc>
        <w:tc>
          <w:tcPr>
            <w:tcW w:w="7595" w:type="dxa"/>
            <w:gridSpan w:val="26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napToGrid w:val="0"/>
        <w:rPr>
          <w:sz w:val="18"/>
          <w:szCs w:val="18"/>
        </w:rPr>
      </w:pPr>
      <w:r>
        <w:br w:type="page"/>
      </w:r>
    </w:p>
    <w:tbl>
      <w:tblPr>
        <w:tblStyle w:val="3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7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2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业  绩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4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  文、论  著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9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成 果 与 奖 励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1080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所在单位推荐意见</w:t>
            </w:r>
          </w:p>
        </w:tc>
        <w:tc>
          <w:tcPr>
            <w:tcW w:w="7708" w:type="dxa"/>
            <w:vAlign w:val="top"/>
          </w:tcPr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ind w:firstLine="3600" w:firstLineChars="1500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省辖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市/省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直管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县市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直主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管人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事部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门审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核推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荐意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8" w:type="dxa"/>
            <w:vAlign w:val="top"/>
          </w:tcPr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jc w:val="center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省教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育厅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评选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08" w:type="dxa"/>
            <w:vAlign w:val="top"/>
          </w:tcPr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jc w:val="center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年     月      日</w:t>
            </w:r>
          </w:p>
        </w:tc>
      </w:tr>
    </w:tbl>
    <w:p/>
    <w:sectPr>
      <w:pgSz w:w="11906" w:h="16838"/>
      <w:pgMar w:top="1440" w:right="1440" w:bottom="144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354B5"/>
    <w:rsid w:val="17490133"/>
    <w:rsid w:val="1CD512DC"/>
    <w:rsid w:val="274A78C8"/>
    <w:rsid w:val="4FE354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2018-09-21T03:22:00Z</dcterms:created>
  <dc:creator>jytmh</dc:creator>
  <cp:lastModifiedBy>Administrator</cp:lastModifiedBy>
  <dcterms:modified xsi:type="dcterms:W3CDTF">2018-09-27T10:44:15Z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