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7D822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8"/>
          <w:rFonts w:cs="Helvetica" w:hint="eastAsia"/>
          <w:color w:val="000000"/>
          <w:sz w:val="27"/>
          <w:szCs w:val="27"/>
        </w:rPr>
        <w:t>2022年度公需科目免费学习平台名单</w:t>
      </w:r>
    </w:p>
    <w:p w14:paraId="57DB513D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</w:p>
    <w:p w14:paraId="13C8768B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1．河南专技在线（hnzj.ghlearning.com）</w:t>
      </w:r>
    </w:p>
    <w:p w14:paraId="0C785CC2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2．河南省专业技术人员学习公社（https://www.ttcdw.cn/h/spec/hnsjsxx/）</w:t>
      </w:r>
    </w:p>
    <w:p w14:paraId="008B430A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3．河南省专业技术人员继续教育网（hnzj.chinahrt.com/）</w:t>
      </w:r>
    </w:p>
    <w:p w14:paraId="799791D3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4．河南专技学习网（https://hnzj.59iedu.com/index/）</w:t>
      </w:r>
    </w:p>
    <w:p w14:paraId="46C23886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5．河南水利与环境职业技术学院（http://hnsl.ghlearning.com/）</w:t>
      </w:r>
    </w:p>
    <w:p w14:paraId="23FF4F36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6．河南科技大学（http://hngc.hnkjdx.org.cn/）</w:t>
      </w:r>
    </w:p>
    <w:p w14:paraId="148E9EFD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7．河南建设教育协会（http://www.hncen.org/）</w:t>
      </w:r>
    </w:p>
    <w:p w14:paraId="3E76179E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8．河南省继续教育学会（https://www.jxjyedu.org.cn/）</w:t>
      </w:r>
    </w:p>
    <w:p w14:paraId="5374DBB8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9．许昌职业技术学院（http://xczy.ghlearning.com/）</w:t>
      </w:r>
    </w:p>
    <w:p w14:paraId="451DFB15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10．河南工业职业技术学院（http://hnpihn.newzhihui.cn/）</w:t>
      </w:r>
    </w:p>
    <w:p w14:paraId="2A363B48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11．中原工学院（http://www.huayuzj.com/）</w:t>
      </w:r>
    </w:p>
    <w:p w14:paraId="7D8D0D26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12．洛阳理工学院（http://www.ly.fnhzj.com/）</w:t>
      </w:r>
    </w:p>
    <w:p w14:paraId="273E5C66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</w:p>
    <w:p w14:paraId="1E6B769F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</w:p>
    <w:p w14:paraId="1BB262C4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</w:p>
    <w:p w14:paraId="2583CB1A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</w:p>
    <w:p w14:paraId="7035E999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jc w:val="center"/>
        <w:rPr>
          <w:rStyle w:val="a8"/>
          <w:rFonts w:cs="Helvetica"/>
          <w:color w:val="000000"/>
          <w:sz w:val="27"/>
          <w:szCs w:val="27"/>
        </w:rPr>
      </w:pPr>
    </w:p>
    <w:p w14:paraId="0B3A9549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jc w:val="center"/>
        <w:rPr>
          <w:rStyle w:val="a8"/>
          <w:rFonts w:cs="Helvetica"/>
          <w:color w:val="000000"/>
          <w:sz w:val="27"/>
          <w:szCs w:val="27"/>
        </w:rPr>
      </w:pPr>
    </w:p>
    <w:p w14:paraId="2F716E07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jc w:val="center"/>
        <w:rPr>
          <w:rStyle w:val="a8"/>
          <w:rFonts w:cs="Helvetica"/>
          <w:color w:val="000000"/>
          <w:sz w:val="27"/>
          <w:szCs w:val="27"/>
        </w:rPr>
      </w:pPr>
    </w:p>
    <w:p w14:paraId="0DDF60CE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jc w:val="center"/>
        <w:rPr>
          <w:rStyle w:val="a8"/>
          <w:rFonts w:cs="Helvetica"/>
          <w:color w:val="000000"/>
          <w:sz w:val="27"/>
          <w:szCs w:val="27"/>
        </w:rPr>
      </w:pPr>
    </w:p>
    <w:p w14:paraId="610ECAE5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jc w:val="center"/>
        <w:rPr>
          <w:rStyle w:val="a8"/>
          <w:rFonts w:cs="Helvetica"/>
          <w:color w:val="000000"/>
          <w:sz w:val="27"/>
          <w:szCs w:val="27"/>
        </w:rPr>
      </w:pPr>
    </w:p>
    <w:p w14:paraId="54287CDC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jc w:val="center"/>
        <w:rPr>
          <w:rStyle w:val="a8"/>
          <w:rFonts w:cs="Helvetica"/>
          <w:color w:val="000000"/>
          <w:sz w:val="27"/>
          <w:szCs w:val="27"/>
        </w:rPr>
      </w:pPr>
    </w:p>
    <w:p w14:paraId="2031871A" w14:textId="0F8A9FFE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8"/>
          <w:rFonts w:cs="Helvetica" w:hint="eastAsia"/>
          <w:color w:val="000000"/>
          <w:sz w:val="27"/>
          <w:szCs w:val="27"/>
        </w:rPr>
        <w:lastRenderedPageBreak/>
        <w:t>河南省专业技术人员继续教育基地名单</w:t>
      </w:r>
    </w:p>
    <w:p w14:paraId="2718BD53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</w:p>
    <w:p w14:paraId="7B23DA90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1．郑州大学</w:t>
      </w:r>
    </w:p>
    <w:p w14:paraId="2984B61B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2．河南师范大学</w:t>
      </w:r>
    </w:p>
    <w:p w14:paraId="634B03F2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3．河南中医药大学</w:t>
      </w:r>
    </w:p>
    <w:p w14:paraId="4FE34875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4．河南财政金融学院</w:t>
      </w:r>
    </w:p>
    <w:p w14:paraId="5D5F9FC5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5．河南职业技术学院</w:t>
      </w:r>
    </w:p>
    <w:p w14:paraId="38813EA7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6．河南省建设教育协会</w:t>
      </w:r>
    </w:p>
    <w:p w14:paraId="514D70B2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7．河南交通职业技术学院</w:t>
      </w:r>
    </w:p>
    <w:p w14:paraId="22E94950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8．河南农业职业学院</w:t>
      </w:r>
    </w:p>
    <w:p w14:paraId="6AAE4412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9．平顶山工业职业技术学院</w:t>
      </w:r>
    </w:p>
    <w:p w14:paraId="3A7667B7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10．河南省新闻出版学校</w:t>
      </w:r>
    </w:p>
    <w:p w14:paraId="6B75B703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11．郑州工程技术学院</w:t>
      </w:r>
    </w:p>
    <w:p w14:paraId="1DFADEA2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12．开封大学</w:t>
      </w:r>
    </w:p>
    <w:p w14:paraId="3C3BC019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13．洛阳师范学院</w:t>
      </w:r>
    </w:p>
    <w:p w14:paraId="5B45515A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14．安阳师范学院</w:t>
      </w:r>
    </w:p>
    <w:p w14:paraId="0D4ED479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15．许昌职业技术学院</w:t>
      </w:r>
    </w:p>
    <w:p w14:paraId="2439D337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16．三门峡职业技术学院</w:t>
      </w:r>
    </w:p>
    <w:p w14:paraId="5968B3BB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17．南阳理工学院</w:t>
      </w:r>
    </w:p>
    <w:p w14:paraId="20C3E31A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18．黄淮学院</w:t>
      </w:r>
    </w:p>
    <w:p w14:paraId="15EC31F1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19．河南大学</w:t>
      </w:r>
    </w:p>
    <w:p w14:paraId="2144A7B2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20．河南科技大学</w:t>
      </w:r>
    </w:p>
    <w:p w14:paraId="61E21388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21．中原工学院</w:t>
      </w:r>
    </w:p>
    <w:p w14:paraId="39142744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lastRenderedPageBreak/>
        <w:t>22．河南省发展和改革委员会培训中心</w:t>
      </w:r>
    </w:p>
    <w:p w14:paraId="553333E5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23．河南省人才交流中心</w:t>
      </w:r>
    </w:p>
    <w:p w14:paraId="285AAA04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24．河南省工业和信息化人才交流中心</w:t>
      </w:r>
    </w:p>
    <w:p w14:paraId="39391C6B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25．河南水利与环境职业学院</w:t>
      </w:r>
    </w:p>
    <w:p w14:paraId="5F03FADA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26．河南医学高等专科学校</w:t>
      </w:r>
    </w:p>
    <w:p w14:paraId="36BB7010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27．郑州大学体育学院</w:t>
      </w:r>
    </w:p>
    <w:p w14:paraId="4FC6DABF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28．河南信息统计职业学院</w:t>
      </w:r>
    </w:p>
    <w:p w14:paraId="1AC2AF6D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29．河南省地质职工学校</w:t>
      </w:r>
    </w:p>
    <w:p w14:paraId="39D09A80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30．漯河医学高等专科学校</w:t>
      </w:r>
    </w:p>
    <w:p w14:paraId="12C3F94B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31．焦作师范高等专科学校</w:t>
      </w:r>
    </w:p>
    <w:p w14:paraId="033F6F18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32．信阳职业技术学院</w:t>
      </w:r>
    </w:p>
    <w:p w14:paraId="33958BB7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33．周口职业技术学院</w:t>
      </w:r>
    </w:p>
    <w:p w14:paraId="0B1DB477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34．鹤壁职业技术学院</w:t>
      </w:r>
    </w:p>
    <w:p w14:paraId="0DA10091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35．济源广播电视大学</w:t>
      </w:r>
    </w:p>
    <w:p w14:paraId="749F6B27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36．河南高辉教育科技有限公司</w:t>
      </w:r>
    </w:p>
    <w:p w14:paraId="22DEA504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37．河南工业大学</w:t>
      </w:r>
    </w:p>
    <w:p w14:paraId="526D4904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38．许昌学院</w:t>
      </w:r>
    </w:p>
    <w:p w14:paraId="459711FE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39．中国人民银行郑州培训学院</w:t>
      </w:r>
    </w:p>
    <w:p w14:paraId="4F9A1A8F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40．黄河水利职业技术学院</w:t>
      </w:r>
    </w:p>
    <w:p w14:paraId="65F9BF42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41．许继集团有限公司</w:t>
      </w:r>
    </w:p>
    <w:p w14:paraId="392B229D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42．洛阳理工学院</w:t>
      </w:r>
    </w:p>
    <w:p w14:paraId="46DBC07E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43．信阳师范学院</w:t>
      </w:r>
    </w:p>
    <w:p w14:paraId="77748B58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lastRenderedPageBreak/>
        <w:t>44．河南省人民医院</w:t>
      </w:r>
    </w:p>
    <w:p w14:paraId="4D12AC8C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45．河南工业职业技术学院</w:t>
      </w:r>
    </w:p>
    <w:p w14:paraId="6072612E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46．洛阳职业技术学院</w:t>
      </w:r>
    </w:p>
    <w:p w14:paraId="1F071840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47．焦作市行政学院</w:t>
      </w:r>
    </w:p>
    <w:p w14:paraId="6E3A105C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48．三门峡社会管理职业学院</w:t>
      </w:r>
    </w:p>
    <w:p w14:paraId="449293B4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49．河南理工大学</w:t>
      </w:r>
    </w:p>
    <w:p w14:paraId="46394B03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50．华北水利水电大学</w:t>
      </w:r>
    </w:p>
    <w:p w14:paraId="1EFF9E24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51．河南省质量技术监督培训中心</w:t>
      </w:r>
    </w:p>
    <w:p w14:paraId="4F627BB5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52．河南省继续教育学会</w:t>
      </w:r>
    </w:p>
    <w:p w14:paraId="1030A42D" w14:textId="77777777" w:rsidR="000137B0" w:rsidRDefault="000137B0" w:rsidP="000137B0">
      <w:pPr>
        <w:pStyle w:val="a7"/>
        <w:shd w:val="clear" w:color="auto" w:fill="FFFFFF"/>
        <w:spacing w:before="0" w:beforeAutospacing="0" w:after="0" w:afterAutospacing="0" w:line="48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cs="Helvetica" w:hint="eastAsia"/>
          <w:color w:val="000000"/>
          <w:sz w:val="27"/>
          <w:szCs w:val="27"/>
        </w:rPr>
        <w:t>53．河南省博物馆学会</w:t>
      </w:r>
    </w:p>
    <w:p w14:paraId="2A5EE3F2" w14:textId="77777777" w:rsidR="00CD15C4" w:rsidRPr="000137B0" w:rsidRDefault="00000000"/>
    <w:sectPr w:rsidR="00CD15C4" w:rsidRPr="000137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FDEE2" w14:textId="77777777" w:rsidR="009B5C50" w:rsidRDefault="009B5C50" w:rsidP="000137B0">
      <w:r>
        <w:separator/>
      </w:r>
    </w:p>
  </w:endnote>
  <w:endnote w:type="continuationSeparator" w:id="0">
    <w:p w14:paraId="2C057F87" w14:textId="77777777" w:rsidR="009B5C50" w:rsidRDefault="009B5C50" w:rsidP="00013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DFD64" w14:textId="77777777" w:rsidR="009B5C50" w:rsidRDefault="009B5C50" w:rsidP="000137B0">
      <w:r>
        <w:separator/>
      </w:r>
    </w:p>
  </w:footnote>
  <w:footnote w:type="continuationSeparator" w:id="0">
    <w:p w14:paraId="6EBCF0E5" w14:textId="77777777" w:rsidR="009B5C50" w:rsidRDefault="009B5C50" w:rsidP="000137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B744B"/>
    <w:rsid w:val="000137B0"/>
    <w:rsid w:val="00192A89"/>
    <w:rsid w:val="005B744B"/>
    <w:rsid w:val="009B2BF8"/>
    <w:rsid w:val="009B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3B55D"/>
  <w15:chartTrackingRefBased/>
  <w15:docId w15:val="{72958145-BDA0-41BF-B4CC-8588CB0FA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37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137B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137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137B0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0137B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0137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3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2022-09-22T00:26:00Z</dcterms:created>
  <dcterms:modified xsi:type="dcterms:W3CDTF">2022-09-22T00:27:00Z</dcterms:modified>
</cp:coreProperties>
</file>