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578" w:rsidRDefault="00885578" w:rsidP="00885578">
      <w:pPr>
        <w:ind w:firstLineChars="200" w:firstLine="640"/>
        <w:rPr>
          <w:rFonts w:ascii="仿宋" w:eastAsia="仿宋" w:hAnsi="仿宋" w:cs="Times New Roman"/>
          <w:bCs/>
          <w:kern w:val="0"/>
          <w:sz w:val="32"/>
          <w:szCs w:val="32"/>
        </w:rPr>
      </w:pPr>
    </w:p>
    <w:p w:rsidR="00B73E8D" w:rsidRDefault="00885578" w:rsidP="00885578">
      <w:pPr>
        <w:ind w:firstLineChars="200" w:firstLine="640"/>
        <w:rPr>
          <w:rFonts w:ascii="仿宋" w:eastAsia="仿宋" w:hAnsi="仿宋" w:cs="Times New Roman"/>
          <w:bCs/>
          <w:kern w:val="0"/>
          <w:sz w:val="32"/>
          <w:szCs w:val="32"/>
        </w:rPr>
      </w:pPr>
      <w:r>
        <w:rPr>
          <w:rFonts w:ascii="仿宋" w:eastAsia="仿宋" w:hAnsi="仿宋" w:cs="Times New Roman" w:hint="eastAsia"/>
          <w:bCs/>
          <w:kern w:val="0"/>
          <w:sz w:val="32"/>
          <w:szCs w:val="32"/>
        </w:rPr>
        <w:t>河南农业大学</w:t>
      </w:r>
      <w:bookmarkStart w:id="0" w:name="_GoBack"/>
      <w:bookmarkEnd w:id="0"/>
      <w:r w:rsidRPr="009D7750">
        <w:rPr>
          <w:rFonts w:ascii="仿宋" w:eastAsia="仿宋" w:hAnsi="仿宋" w:cs="Times New Roman" w:hint="eastAsia"/>
          <w:bCs/>
          <w:kern w:val="0"/>
          <w:sz w:val="32"/>
          <w:szCs w:val="32"/>
        </w:rPr>
        <w:t>获得2</w:t>
      </w:r>
      <w:r w:rsidRPr="009D7750">
        <w:rPr>
          <w:rFonts w:ascii="仿宋" w:eastAsia="仿宋" w:hAnsi="仿宋" w:cs="Times New Roman"/>
          <w:bCs/>
          <w:kern w:val="0"/>
          <w:sz w:val="32"/>
          <w:szCs w:val="32"/>
        </w:rPr>
        <w:t>020</w:t>
      </w:r>
      <w:r w:rsidRPr="009D7750">
        <w:rPr>
          <w:rFonts w:ascii="仿宋" w:eastAsia="仿宋" w:hAnsi="仿宋" w:cs="Times New Roman" w:hint="eastAsia"/>
          <w:bCs/>
          <w:kern w:val="0"/>
          <w:sz w:val="32"/>
          <w:szCs w:val="32"/>
        </w:rPr>
        <w:t>年中国博士后科学基金第6</w:t>
      </w:r>
      <w:r w:rsidRPr="009D7750">
        <w:rPr>
          <w:rFonts w:ascii="仿宋" w:eastAsia="仿宋" w:hAnsi="仿宋" w:cs="Times New Roman"/>
          <w:bCs/>
          <w:kern w:val="0"/>
          <w:sz w:val="32"/>
          <w:szCs w:val="32"/>
        </w:rPr>
        <w:t>7</w:t>
      </w:r>
      <w:r w:rsidRPr="009D7750">
        <w:rPr>
          <w:rFonts w:ascii="仿宋" w:eastAsia="仿宋" w:hAnsi="仿宋" w:cs="Times New Roman" w:hint="eastAsia"/>
          <w:bCs/>
          <w:kern w:val="0"/>
          <w:sz w:val="32"/>
          <w:szCs w:val="32"/>
        </w:rPr>
        <w:t>批面上资助的博士后研究人员</w:t>
      </w:r>
      <w:r>
        <w:rPr>
          <w:rFonts w:ascii="仿宋" w:eastAsia="仿宋" w:hAnsi="仿宋" w:cs="Times New Roman" w:hint="eastAsia"/>
          <w:bCs/>
          <w:kern w:val="0"/>
          <w:sz w:val="32"/>
          <w:szCs w:val="32"/>
        </w:rPr>
        <w:t>名单：刘学涵、靳怀冰、熊二辉、刘深贺、黄淑成。</w:t>
      </w:r>
    </w:p>
    <w:p w:rsidR="00885578" w:rsidRDefault="00885578" w:rsidP="00885578">
      <w:pPr>
        <w:ind w:firstLineChars="200" w:firstLine="640"/>
        <w:rPr>
          <w:rFonts w:hint="eastAsia"/>
        </w:rPr>
      </w:pPr>
      <w:r>
        <w:rPr>
          <w:rFonts w:ascii="仿宋" w:eastAsia="仿宋" w:hAnsi="仿宋" w:cs="Times New Roman" w:hint="eastAsia"/>
          <w:bCs/>
          <w:kern w:val="0"/>
          <w:sz w:val="32"/>
          <w:szCs w:val="32"/>
        </w:rPr>
        <w:t>具体通知可登陆中国博士后</w:t>
      </w:r>
      <w:r w:rsidRPr="009D7750">
        <w:rPr>
          <w:rFonts w:ascii="仿宋" w:eastAsia="仿宋" w:hAnsi="仿宋" w:cs="Times New Roman" w:hint="eastAsia"/>
          <w:bCs/>
          <w:kern w:val="0"/>
          <w:sz w:val="32"/>
          <w:szCs w:val="32"/>
        </w:rPr>
        <w:t>科学基金</w:t>
      </w:r>
      <w:r>
        <w:rPr>
          <w:rFonts w:ascii="仿宋" w:eastAsia="仿宋" w:hAnsi="仿宋" w:cs="Times New Roman" w:hint="eastAsia"/>
          <w:bCs/>
          <w:kern w:val="0"/>
          <w:sz w:val="32"/>
          <w:szCs w:val="32"/>
        </w:rPr>
        <w:t>网站查询。</w:t>
      </w:r>
    </w:p>
    <w:sectPr w:rsidR="008855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172" w:rsidRDefault="007E4172" w:rsidP="00885578">
      <w:r>
        <w:separator/>
      </w:r>
    </w:p>
  </w:endnote>
  <w:endnote w:type="continuationSeparator" w:id="0">
    <w:p w:rsidR="007E4172" w:rsidRDefault="007E4172" w:rsidP="00885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172" w:rsidRDefault="007E4172" w:rsidP="00885578">
      <w:r>
        <w:separator/>
      </w:r>
    </w:p>
  </w:footnote>
  <w:footnote w:type="continuationSeparator" w:id="0">
    <w:p w:rsidR="007E4172" w:rsidRDefault="007E4172" w:rsidP="008855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313"/>
    <w:rsid w:val="00307591"/>
    <w:rsid w:val="00466313"/>
    <w:rsid w:val="00473D8A"/>
    <w:rsid w:val="007E4172"/>
    <w:rsid w:val="0088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C9A6F"/>
  <w15:chartTrackingRefBased/>
  <w15:docId w15:val="{4F3193A1-58EB-49B0-A34E-872685C8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55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855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855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855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xtzj</dc:creator>
  <cp:keywords/>
  <dc:description/>
  <cp:lastModifiedBy>xtzj</cp:lastModifiedBy>
  <cp:revision>2</cp:revision>
  <dcterms:created xsi:type="dcterms:W3CDTF">2020-07-15T02:21:00Z</dcterms:created>
  <dcterms:modified xsi:type="dcterms:W3CDTF">2020-07-15T02:24:00Z</dcterms:modified>
</cp:coreProperties>
</file>