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49C" w:rsidRPr="007500B4" w:rsidRDefault="00C5149C" w:rsidP="008A0431">
      <w:pPr>
        <w:rPr>
          <w:rFonts w:cs="Times New Roman"/>
          <w:sz w:val="28"/>
          <w:szCs w:val="28"/>
        </w:rPr>
      </w:pPr>
      <w:r w:rsidRPr="007500B4">
        <w:rPr>
          <w:rFonts w:cs="宋体" w:hint="eastAsia"/>
          <w:sz w:val="28"/>
          <w:szCs w:val="28"/>
        </w:rPr>
        <w:t>附件三</w:t>
      </w:r>
    </w:p>
    <w:p w:rsidR="00C5149C" w:rsidRDefault="00C5149C" w:rsidP="005F4249">
      <w:pPr>
        <w:jc w:val="center"/>
        <w:rPr>
          <w:rFonts w:cs="Times New Roman"/>
          <w:b/>
          <w:bCs/>
          <w:sz w:val="44"/>
          <w:szCs w:val="44"/>
        </w:rPr>
      </w:pPr>
      <w:r>
        <w:rPr>
          <w:rFonts w:cs="宋体" w:hint="eastAsia"/>
          <w:b/>
          <w:bCs/>
          <w:sz w:val="44"/>
          <w:szCs w:val="44"/>
        </w:rPr>
        <w:t>推荐人选</w:t>
      </w:r>
      <w:r w:rsidRPr="00ED0EDC">
        <w:rPr>
          <w:rFonts w:cs="宋体" w:hint="eastAsia"/>
          <w:b/>
          <w:bCs/>
          <w:sz w:val="44"/>
          <w:szCs w:val="44"/>
        </w:rPr>
        <w:t>符合条件情况表</w:t>
      </w:r>
    </w:p>
    <w:p w:rsidR="00C5149C" w:rsidRPr="00D87AA6" w:rsidRDefault="00C5149C" w:rsidP="00580D30">
      <w:pPr>
        <w:ind w:leftChars="-257" w:left="31680"/>
        <w:jc w:val="center"/>
        <w:rPr>
          <w:rFonts w:ascii="楷体_GB2312" w:eastAsia="楷体_GB2312" w:cs="Times New Roman"/>
          <w:sz w:val="32"/>
          <w:szCs w:val="32"/>
        </w:rPr>
      </w:pPr>
      <w:bookmarkStart w:id="0" w:name="_GoBack"/>
      <w:bookmarkEnd w:id="0"/>
      <w:r w:rsidRPr="00D87AA6">
        <w:rPr>
          <w:rFonts w:ascii="楷体_GB2312" w:eastAsia="楷体_GB2312" w:cs="楷体_GB2312" w:hint="eastAsia"/>
          <w:sz w:val="32"/>
          <w:szCs w:val="32"/>
        </w:rPr>
        <w:t>（专业技术人才）</w:t>
      </w:r>
    </w:p>
    <w:p w:rsidR="00C5149C" w:rsidRPr="00F1101A" w:rsidRDefault="00C5149C" w:rsidP="00580D30">
      <w:pPr>
        <w:ind w:leftChars="-257" w:left="31680"/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审核</w:t>
      </w:r>
      <w:r w:rsidRPr="00F1101A">
        <w:rPr>
          <w:rFonts w:cs="宋体" w:hint="eastAsia"/>
          <w:sz w:val="24"/>
          <w:szCs w:val="24"/>
        </w:rPr>
        <w:t>部门（盖章）：</w:t>
      </w:r>
    </w:p>
    <w:tbl>
      <w:tblPr>
        <w:tblW w:w="95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88"/>
        <w:gridCol w:w="1374"/>
      </w:tblGrid>
      <w:tr w:rsidR="00C5149C" w:rsidRPr="009A009C">
        <w:trPr>
          <w:trHeight w:val="576"/>
          <w:jc w:val="center"/>
        </w:trPr>
        <w:tc>
          <w:tcPr>
            <w:tcW w:w="9562" w:type="dxa"/>
            <w:gridSpan w:val="2"/>
          </w:tcPr>
          <w:p w:rsidR="00C5149C" w:rsidRPr="009A009C" w:rsidRDefault="00C5149C">
            <w:pPr>
              <w:rPr>
                <w:rFonts w:ascii="宋体" w:cs="Times New Roman"/>
                <w:sz w:val="28"/>
                <w:szCs w:val="28"/>
              </w:rPr>
            </w:pPr>
            <w:r w:rsidRPr="009A009C">
              <w:rPr>
                <w:rFonts w:ascii="宋体" w:hAnsi="宋体" w:cs="宋体" w:hint="eastAsia"/>
                <w:sz w:val="28"/>
                <w:szCs w:val="28"/>
              </w:rPr>
              <w:t>推荐人选姓名：</w:t>
            </w:r>
          </w:p>
        </w:tc>
      </w:tr>
      <w:tr w:rsidR="00C5149C" w:rsidRPr="009A009C">
        <w:trPr>
          <w:trHeight w:val="828"/>
          <w:jc w:val="center"/>
        </w:trPr>
        <w:tc>
          <w:tcPr>
            <w:tcW w:w="8188" w:type="dxa"/>
            <w:vAlign w:val="center"/>
          </w:tcPr>
          <w:p w:rsidR="00C5149C" w:rsidRPr="001061D2" w:rsidRDefault="00C5149C" w:rsidP="001061D2">
            <w:pPr>
              <w:jc w:val="center"/>
              <w:rPr>
                <w:rFonts w:ascii="宋体" w:cs="Times New Roman"/>
                <w:b/>
                <w:bCs/>
                <w:sz w:val="32"/>
                <w:szCs w:val="32"/>
              </w:rPr>
            </w:pPr>
            <w:r w:rsidRPr="001061D2">
              <w:rPr>
                <w:rFonts w:ascii="宋体" w:hAnsi="宋体" w:cs="宋体" w:hint="eastAsia"/>
                <w:b/>
                <w:bCs/>
                <w:sz w:val="32"/>
                <w:szCs w:val="32"/>
              </w:rPr>
              <w:t>申</w:t>
            </w:r>
            <w:r w:rsidRPr="001061D2">
              <w:rPr>
                <w:rFonts w:ascii="宋体" w:hAnsi="宋体" w:cs="宋体"/>
                <w:b/>
                <w:bCs/>
                <w:sz w:val="32"/>
                <w:szCs w:val="32"/>
              </w:rPr>
              <w:t xml:space="preserve"> </w:t>
            </w:r>
            <w:r w:rsidRPr="001061D2">
              <w:rPr>
                <w:rFonts w:ascii="宋体" w:hAnsi="宋体" w:cs="宋体" w:hint="eastAsia"/>
                <w:b/>
                <w:bCs/>
                <w:sz w:val="32"/>
                <w:szCs w:val="32"/>
              </w:rPr>
              <w:t>报</w:t>
            </w:r>
            <w:r w:rsidRPr="001061D2">
              <w:rPr>
                <w:rFonts w:ascii="宋体" w:hAnsi="宋体" w:cs="宋体"/>
                <w:b/>
                <w:bCs/>
                <w:sz w:val="32"/>
                <w:szCs w:val="32"/>
              </w:rPr>
              <w:t xml:space="preserve"> </w:t>
            </w:r>
            <w:r w:rsidRPr="001061D2">
              <w:rPr>
                <w:rFonts w:ascii="宋体" w:hAnsi="宋体" w:cs="宋体" w:hint="eastAsia"/>
                <w:b/>
                <w:bCs/>
                <w:sz w:val="32"/>
                <w:szCs w:val="32"/>
              </w:rPr>
              <w:t>条</w:t>
            </w:r>
            <w:r w:rsidRPr="001061D2">
              <w:rPr>
                <w:rFonts w:ascii="宋体" w:hAnsi="宋体" w:cs="宋体"/>
                <w:b/>
                <w:bCs/>
                <w:sz w:val="32"/>
                <w:szCs w:val="32"/>
              </w:rPr>
              <w:t xml:space="preserve"> </w:t>
            </w:r>
            <w:r w:rsidRPr="001061D2">
              <w:rPr>
                <w:rFonts w:ascii="宋体" w:hAnsi="宋体" w:cs="宋体" w:hint="eastAsia"/>
                <w:b/>
                <w:bCs/>
                <w:sz w:val="32"/>
                <w:szCs w:val="32"/>
              </w:rPr>
              <w:t>件</w:t>
            </w:r>
          </w:p>
        </w:tc>
        <w:tc>
          <w:tcPr>
            <w:tcW w:w="1374" w:type="dxa"/>
            <w:vAlign w:val="center"/>
          </w:tcPr>
          <w:p w:rsidR="00C5149C" w:rsidRPr="001061D2" w:rsidRDefault="00C5149C" w:rsidP="001061D2">
            <w:pPr>
              <w:spacing w:line="400" w:lineRule="exact"/>
              <w:jc w:val="center"/>
              <w:rPr>
                <w:rFonts w:ascii="宋体" w:cs="Times New Roman"/>
                <w:b/>
                <w:bCs/>
                <w:sz w:val="32"/>
                <w:szCs w:val="32"/>
              </w:rPr>
            </w:pPr>
            <w:r w:rsidRPr="001061D2">
              <w:rPr>
                <w:rFonts w:ascii="宋体" w:hAnsi="宋体" w:cs="宋体" w:hint="eastAsia"/>
                <w:b/>
                <w:bCs/>
                <w:sz w:val="32"/>
                <w:szCs w:val="32"/>
              </w:rPr>
              <w:t>选择</w:t>
            </w:r>
          </w:p>
          <w:p w:rsidR="00C5149C" w:rsidRPr="001061D2" w:rsidRDefault="00C5149C" w:rsidP="00372DD9">
            <w:pPr>
              <w:spacing w:line="240" w:lineRule="exact"/>
              <w:rPr>
                <w:rFonts w:ascii="宋体" w:cs="Times New Roman"/>
                <w:b/>
                <w:bCs/>
              </w:rPr>
            </w:pPr>
            <w:r w:rsidRPr="001061D2">
              <w:rPr>
                <w:rFonts w:ascii="楷体_GB2312" w:eastAsia="楷体_GB2312" w:hAnsi="宋体" w:cs="楷体_GB2312" w:hint="eastAsia"/>
              </w:rPr>
              <w:t>（请在所选栏内划勾）</w:t>
            </w:r>
          </w:p>
        </w:tc>
      </w:tr>
      <w:tr w:rsidR="00C5149C" w:rsidRPr="009A009C">
        <w:trPr>
          <w:trHeight w:val="737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1061D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1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主持国家自然科学基金或社科基金资助项目或</w:t>
            </w:r>
            <w:r w:rsidRPr="00E54040">
              <w:rPr>
                <w:rFonts w:ascii="宋体" w:hAnsi="宋体" w:cs="宋体"/>
                <w:sz w:val="24"/>
                <w:szCs w:val="24"/>
              </w:rPr>
              <w:t>2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项以上省自然科学基金或社科基金资助项目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688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9A009C">
            <w:pPr>
              <w:spacing w:line="400" w:lineRule="exact"/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2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获得国家发明专利或</w:t>
            </w:r>
            <w:r w:rsidRPr="00E54040">
              <w:rPr>
                <w:rFonts w:ascii="宋体" w:hAnsi="宋体" w:cs="宋体"/>
                <w:sz w:val="24"/>
                <w:szCs w:val="24"/>
              </w:rPr>
              <w:t>2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项以上实用新型专利或外观设计专利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675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3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获省部级科技进步奖或省部级社科类奖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689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9A009C">
            <w:pPr>
              <w:spacing w:line="400" w:lineRule="exact"/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color w:val="000000"/>
                <w:sz w:val="24"/>
                <w:szCs w:val="24"/>
              </w:rPr>
              <w:t>4</w:t>
            </w:r>
            <w:r>
              <w:rPr>
                <w:rFonts w:ascii="宋体" w:cs="宋体"/>
                <w:color w:val="000000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主持省部级及以上科技计划重大项目、重要工程任务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737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5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以第一作者或通讯作者名义发表的论文被</w:t>
            </w:r>
            <w:r w:rsidRPr="00E54040">
              <w:rPr>
                <w:rFonts w:ascii="宋体" w:hAnsi="宋体" w:cs="宋体"/>
                <w:sz w:val="24"/>
                <w:szCs w:val="24"/>
              </w:rPr>
              <w:t>SCI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、</w:t>
            </w:r>
            <w:r w:rsidRPr="00E54040">
              <w:rPr>
                <w:rFonts w:ascii="宋体" w:hAnsi="宋体" w:cs="宋体"/>
                <w:sz w:val="24"/>
                <w:szCs w:val="24"/>
              </w:rPr>
              <w:t>EI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、</w:t>
            </w:r>
            <w:r w:rsidRPr="00E54040">
              <w:rPr>
                <w:rFonts w:ascii="宋体" w:hAnsi="宋体" w:cs="宋体"/>
                <w:sz w:val="24"/>
                <w:szCs w:val="24"/>
              </w:rPr>
              <w:t>ISTP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等国际著名检索系统收录</w:t>
            </w:r>
            <w:r w:rsidRPr="00E54040">
              <w:rPr>
                <w:rFonts w:ascii="宋体" w:hAnsi="宋体" w:cs="宋体"/>
                <w:sz w:val="24"/>
                <w:szCs w:val="24"/>
              </w:rPr>
              <w:t>2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篇以上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702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6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获省辖市（厅）级科技进步一等奖（排名前三位）或二等奖（排名前两位）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737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7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在教练执训工作中成绩显著，直接培养的运动员在世界或亚洲三大赛或全运会中获得奖牌，为我省体育事业发展作出重要贡献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737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8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在基础教育教学改革中取得创新性成果，在提高教学质量方面成绩卓著，对学科建设、人才培养作出突出贡献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737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color w:val="000000"/>
                <w:sz w:val="24"/>
                <w:szCs w:val="24"/>
              </w:rPr>
            </w:pPr>
            <w:r w:rsidRPr="00E54040">
              <w:rPr>
                <w:rFonts w:ascii="宋体" w:hAnsi="宋体" w:cs="宋体"/>
                <w:color w:val="000000"/>
                <w:sz w:val="24"/>
                <w:szCs w:val="24"/>
              </w:rPr>
              <w:t>9</w:t>
            </w:r>
            <w:r>
              <w:rPr>
                <w:rFonts w:ascii="宋体" w:cs="宋体"/>
                <w:color w:val="000000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在文学、艺术、图书、新闻、出版等工作中，做出突出成绩，对社会主义精神文明建设有重大贡献，在国内或省内同行中享有较高声誉</w:t>
            </w:r>
          </w:p>
        </w:tc>
        <w:tc>
          <w:tcPr>
            <w:tcW w:w="1374" w:type="dxa"/>
            <w:vAlign w:val="center"/>
          </w:tcPr>
          <w:p w:rsidR="00C5149C" w:rsidRPr="009A009C" w:rsidRDefault="00C5149C" w:rsidP="00A56D86">
            <w:pPr>
              <w:jc w:val="center"/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9A009C">
        <w:trPr>
          <w:trHeight w:val="737"/>
          <w:jc w:val="center"/>
        </w:trPr>
        <w:tc>
          <w:tcPr>
            <w:tcW w:w="8188" w:type="dxa"/>
            <w:vAlign w:val="center"/>
          </w:tcPr>
          <w:p w:rsidR="00C5149C" w:rsidRPr="00E54040" w:rsidRDefault="00C5149C" w:rsidP="003A0F02">
            <w:pPr>
              <w:rPr>
                <w:rFonts w:ascii="宋体" w:cs="Times New Roman"/>
                <w:sz w:val="24"/>
                <w:szCs w:val="24"/>
              </w:rPr>
            </w:pPr>
            <w:r w:rsidRPr="00E54040">
              <w:rPr>
                <w:rFonts w:ascii="宋体" w:hAnsi="宋体" w:cs="宋体"/>
                <w:sz w:val="24"/>
                <w:szCs w:val="24"/>
              </w:rPr>
              <w:t>10</w:t>
            </w:r>
            <w:r>
              <w:rPr>
                <w:rFonts w:ascii="宋体" w:cs="宋体"/>
                <w:sz w:val="24"/>
                <w:szCs w:val="24"/>
              </w:rPr>
              <w:t>.</w:t>
            </w:r>
            <w:r w:rsidRPr="00E54040">
              <w:rPr>
                <w:rFonts w:ascii="宋体" w:hAnsi="宋体" w:cs="宋体" w:hint="eastAsia"/>
                <w:sz w:val="24"/>
                <w:szCs w:val="24"/>
              </w:rPr>
              <w:t>在信息、金融、财会、外贸、法律和现代管理等领域，为解决我省经济社会发展的重大问题提供基础性、前瞻性、战略性科学理论依据，具有特殊贡献</w:t>
            </w:r>
          </w:p>
        </w:tc>
        <w:tc>
          <w:tcPr>
            <w:tcW w:w="1374" w:type="dxa"/>
            <w:vAlign w:val="center"/>
          </w:tcPr>
          <w:p w:rsidR="00C5149C" w:rsidRPr="00E54040" w:rsidRDefault="00C5149C" w:rsidP="00A56D86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C5149C" w:rsidRPr="009A009C">
        <w:trPr>
          <w:trHeight w:val="1108"/>
          <w:jc w:val="center"/>
        </w:trPr>
        <w:tc>
          <w:tcPr>
            <w:tcW w:w="9562" w:type="dxa"/>
            <w:gridSpan w:val="2"/>
          </w:tcPr>
          <w:p w:rsidR="00C5149C" w:rsidRDefault="00C5149C" w:rsidP="007500B4">
            <w:pPr>
              <w:rPr>
                <w:rFonts w:ascii="宋体" w:cs="Times New Roman"/>
                <w:sz w:val="28"/>
                <w:szCs w:val="28"/>
              </w:rPr>
            </w:pPr>
            <w:r>
              <w:rPr>
                <w:rFonts w:ascii="宋体" w:cs="宋体" w:hint="eastAsia"/>
                <w:sz w:val="28"/>
                <w:szCs w:val="28"/>
              </w:rPr>
              <w:t>不占指标推荐人选符合条件（请文字注明）：</w:t>
            </w:r>
          </w:p>
          <w:p w:rsidR="00C5149C" w:rsidRPr="00A56D86" w:rsidRDefault="00C5149C" w:rsidP="007500B4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C5149C" w:rsidRPr="009A009C">
        <w:trPr>
          <w:trHeight w:val="689"/>
          <w:jc w:val="center"/>
        </w:trPr>
        <w:tc>
          <w:tcPr>
            <w:tcW w:w="9562" w:type="dxa"/>
            <w:gridSpan w:val="2"/>
          </w:tcPr>
          <w:p w:rsidR="00C5149C" w:rsidRDefault="00C5149C" w:rsidP="001676E9">
            <w:pPr>
              <w:rPr>
                <w:rFonts w:cs="Times New Roman"/>
                <w:sz w:val="28"/>
                <w:szCs w:val="28"/>
              </w:rPr>
            </w:pPr>
            <w:r w:rsidRPr="009A009C">
              <w:rPr>
                <w:rFonts w:cs="宋体" w:hint="eastAsia"/>
                <w:sz w:val="28"/>
                <w:szCs w:val="28"/>
              </w:rPr>
              <w:t>其他需要说明的情况：</w:t>
            </w:r>
          </w:p>
          <w:p w:rsidR="00C5149C" w:rsidRPr="00A56D86" w:rsidRDefault="00C5149C" w:rsidP="001676E9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C5149C" w:rsidRDefault="00C5149C" w:rsidP="004A4B20">
      <w:pPr>
        <w:widowControl/>
        <w:jc w:val="left"/>
        <w:rPr>
          <w:rFonts w:cs="Times New Roman"/>
        </w:rPr>
      </w:pPr>
    </w:p>
    <w:p w:rsidR="00C5149C" w:rsidRPr="00ED0EDC" w:rsidRDefault="00C5149C" w:rsidP="00D87AA6">
      <w:pPr>
        <w:jc w:val="center"/>
        <w:rPr>
          <w:rFonts w:cs="Times New Roman"/>
          <w:b/>
          <w:bCs/>
          <w:sz w:val="44"/>
          <w:szCs w:val="44"/>
        </w:rPr>
      </w:pPr>
      <w:r>
        <w:rPr>
          <w:rFonts w:cs="宋体" w:hint="eastAsia"/>
          <w:b/>
          <w:bCs/>
          <w:sz w:val="44"/>
          <w:szCs w:val="44"/>
        </w:rPr>
        <w:t>推荐人选</w:t>
      </w:r>
      <w:r w:rsidRPr="00ED0EDC">
        <w:rPr>
          <w:rFonts w:cs="宋体" w:hint="eastAsia"/>
          <w:b/>
          <w:bCs/>
          <w:sz w:val="44"/>
          <w:szCs w:val="44"/>
        </w:rPr>
        <w:t>符合条件情况表</w:t>
      </w:r>
    </w:p>
    <w:p w:rsidR="00C5149C" w:rsidRPr="00D87AA6" w:rsidRDefault="00C5149C" w:rsidP="00D87AA6">
      <w:pPr>
        <w:jc w:val="center"/>
        <w:rPr>
          <w:rFonts w:ascii="楷体_GB2312" w:eastAsia="楷体_GB2312" w:cs="Times New Roman"/>
          <w:sz w:val="32"/>
          <w:szCs w:val="32"/>
        </w:rPr>
      </w:pPr>
      <w:r w:rsidRPr="00D87AA6">
        <w:rPr>
          <w:rFonts w:ascii="楷体_GB2312" w:eastAsia="楷体_GB2312" w:cs="楷体_GB2312" w:hint="eastAsia"/>
          <w:sz w:val="32"/>
          <w:szCs w:val="32"/>
        </w:rPr>
        <w:t>（产业创新领军人才）</w:t>
      </w:r>
    </w:p>
    <w:p w:rsidR="00C5149C" w:rsidRDefault="00C5149C" w:rsidP="00580D30">
      <w:pPr>
        <w:spacing w:line="300" w:lineRule="exact"/>
        <w:rPr>
          <w:rFonts w:cs="Times New Roman"/>
          <w:sz w:val="24"/>
          <w:szCs w:val="24"/>
        </w:rPr>
      </w:pPr>
    </w:p>
    <w:p w:rsidR="00C5149C" w:rsidRPr="00D87AA6" w:rsidRDefault="00C5149C" w:rsidP="00D87AA6">
      <w:pPr>
        <w:rPr>
          <w:rFonts w:cs="Times New Roman"/>
          <w:sz w:val="24"/>
          <w:szCs w:val="24"/>
        </w:rPr>
      </w:pPr>
      <w:r w:rsidRPr="00D87AA6">
        <w:rPr>
          <w:rFonts w:cs="宋体" w:hint="eastAsia"/>
          <w:sz w:val="24"/>
          <w:szCs w:val="24"/>
        </w:rPr>
        <w:t>审核部门</w:t>
      </w:r>
      <w:r>
        <w:rPr>
          <w:rFonts w:cs="宋体" w:hint="eastAsia"/>
          <w:sz w:val="24"/>
          <w:szCs w:val="24"/>
        </w:rPr>
        <w:t>（盖章）</w:t>
      </w:r>
      <w:r w:rsidRPr="00D87AA6">
        <w:rPr>
          <w:rFonts w:cs="宋体" w:hint="eastAsia"/>
          <w:sz w:val="24"/>
          <w:szCs w:val="24"/>
        </w:rPr>
        <w:t>：</w:t>
      </w:r>
    </w:p>
    <w:tbl>
      <w:tblPr>
        <w:tblW w:w="90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218"/>
        <w:gridCol w:w="1837"/>
      </w:tblGrid>
      <w:tr w:rsidR="00C5149C" w:rsidRPr="000C04FE">
        <w:trPr>
          <w:trHeight w:val="800"/>
          <w:jc w:val="center"/>
        </w:trPr>
        <w:tc>
          <w:tcPr>
            <w:tcW w:w="9055" w:type="dxa"/>
            <w:gridSpan w:val="2"/>
          </w:tcPr>
          <w:p w:rsidR="00C5149C" w:rsidRPr="000C04FE" w:rsidRDefault="00C5149C" w:rsidP="006771EB">
            <w:pPr>
              <w:rPr>
                <w:rFonts w:ascii="宋体" w:cs="Times New Roman"/>
                <w:sz w:val="28"/>
                <w:szCs w:val="28"/>
              </w:rPr>
            </w:pPr>
            <w:r w:rsidRPr="000C04FE">
              <w:rPr>
                <w:rFonts w:ascii="宋体" w:hAnsi="宋体" w:cs="宋体" w:hint="eastAsia"/>
                <w:sz w:val="28"/>
                <w:szCs w:val="28"/>
              </w:rPr>
              <w:t>推荐人选姓名：</w:t>
            </w:r>
          </w:p>
        </w:tc>
      </w:tr>
      <w:tr w:rsidR="00C5149C" w:rsidRPr="000C04FE">
        <w:trPr>
          <w:trHeight w:val="1140"/>
          <w:jc w:val="center"/>
        </w:trPr>
        <w:tc>
          <w:tcPr>
            <w:tcW w:w="7218" w:type="dxa"/>
            <w:vAlign w:val="center"/>
          </w:tcPr>
          <w:p w:rsidR="00C5149C" w:rsidRPr="000C04FE" w:rsidRDefault="00C5149C" w:rsidP="006771EB">
            <w:pPr>
              <w:jc w:val="center"/>
              <w:rPr>
                <w:rFonts w:ascii="楷体_GB2312" w:eastAsia="楷体_GB2312" w:hAnsi="宋体" w:cs="Times New Roman"/>
                <w:sz w:val="24"/>
                <w:szCs w:val="24"/>
              </w:rPr>
            </w:pPr>
            <w:r w:rsidRPr="000C04FE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推荐条件</w:t>
            </w:r>
          </w:p>
        </w:tc>
        <w:tc>
          <w:tcPr>
            <w:tcW w:w="1837" w:type="dxa"/>
            <w:vAlign w:val="center"/>
          </w:tcPr>
          <w:p w:rsidR="00C5149C" w:rsidRPr="000C04FE" w:rsidRDefault="00C5149C" w:rsidP="006771EB">
            <w:pPr>
              <w:spacing w:line="400" w:lineRule="exact"/>
              <w:jc w:val="center"/>
              <w:rPr>
                <w:rFonts w:ascii="宋体" w:cs="Times New Roman"/>
                <w:b/>
                <w:bCs/>
                <w:sz w:val="28"/>
                <w:szCs w:val="28"/>
              </w:rPr>
            </w:pPr>
            <w:r w:rsidRPr="000C04FE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选择</w:t>
            </w:r>
          </w:p>
          <w:p w:rsidR="00C5149C" w:rsidRPr="000C04FE" w:rsidRDefault="00C5149C" w:rsidP="006771EB">
            <w:pPr>
              <w:rPr>
                <w:rFonts w:ascii="楷体_GB2312" w:eastAsia="楷体_GB2312" w:hAnsi="宋体" w:cs="Times New Roman"/>
                <w:sz w:val="28"/>
                <w:szCs w:val="28"/>
              </w:rPr>
            </w:pPr>
            <w:r w:rsidRPr="000C04FE">
              <w:rPr>
                <w:rFonts w:ascii="楷体_GB2312" w:eastAsia="楷体_GB2312" w:hAnsi="宋体" w:cs="楷体_GB2312" w:hint="eastAsia"/>
                <w:sz w:val="24"/>
                <w:szCs w:val="24"/>
              </w:rPr>
              <w:t>（请在符合条件栏内划勾）</w:t>
            </w:r>
          </w:p>
        </w:tc>
      </w:tr>
      <w:tr w:rsidR="00C5149C" w:rsidRPr="000C04FE">
        <w:trPr>
          <w:trHeight w:val="1879"/>
          <w:jc w:val="center"/>
        </w:trPr>
        <w:tc>
          <w:tcPr>
            <w:tcW w:w="7218" w:type="dxa"/>
            <w:vAlign w:val="center"/>
          </w:tcPr>
          <w:p w:rsidR="00C5149C" w:rsidRPr="00F570C7" w:rsidRDefault="00C5149C" w:rsidP="006771EB">
            <w:pPr>
              <w:spacing w:line="420" w:lineRule="exact"/>
              <w:rPr>
                <w:rFonts w:ascii="宋体" w:cs="Times New Roman"/>
                <w:sz w:val="28"/>
                <w:szCs w:val="28"/>
              </w:rPr>
            </w:pPr>
            <w:r w:rsidRPr="00F570C7">
              <w:rPr>
                <w:rFonts w:ascii="宋体" w:hAnsi="宋体" w:cs="宋体"/>
                <w:sz w:val="28"/>
                <w:szCs w:val="28"/>
              </w:rPr>
              <w:t>1.</w:t>
            </w:r>
            <w:r>
              <w:rPr>
                <w:rFonts w:ascii="宋体" w:hAnsi="宋体" w:cs="宋体" w:hint="eastAsia"/>
                <w:sz w:val="28"/>
                <w:szCs w:val="28"/>
              </w:rPr>
              <w:t>所在企业</w:t>
            </w:r>
            <w:r w:rsidRPr="00F570C7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是否高端装备制造、现代金融、现代物流、新能源汽车、电子商务、航空经济、生物医药、节能环保等战略性新兴产业、高新技术产业</w:t>
            </w:r>
            <w:r w:rsidRPr="00F570C7">
              <w:rPr>
                <w:rFonts w:ascii="宋体" w:hAnsi="宋体" w:cs="宋体" w:hint="eastAsia"/>
                <w:color w:val="000000"/>
                <w:sz w:val="28"/>
                <w:szCs w:val="28"/>
              </w:rPr>
              <w:t>和引领支撑地方经济社会发展的优势特色产业中的非公企业</w:t>
            </w:r>
          </w:p>
        </w:tc>
        <w:tc>
          <w:tcPr>
            <w:tcW w:w="1837" w:type="dxa"/>
            <w:vAlign w:val="center"/>
          </w:tcPr>
          <w:p w:rsidR="00C5149C" w:rsidRPr="000C04FE" w:rsidRDefault="00C5149C" w:rsidP="006771EB">
            <w:pPr>
              <w:spacing w:line="400" w:lineRule="exact"/>
              <w:jc w:val="center"/>
              <w:rPr>
                <w:rFonts w:ascii="宋体" w:cs="Times New Roman"/>
                <w:b/>
                <w:bCs/>
                <w:sz w:val="28"/>
                <w:szCs w:val="28"/>
              </w:rPr>
            </w:pPr>
          </w:p>
        </w:tc>
      </w:tr>
      <w:tr w:rsidR="00C5149C" w:rsidRPr="000C04FE">
        <w:trPr>
          <w:trHeight w:val="1278"/>
          <w:jc w:val="center"/>
        </w:trPr>
        <w:tc>
          <w:tcPr>
            <w:tcW w:w="7218" w:type="dxa"/>
            <w:vAlign w:val="center"/>
          </w:tcPr>
          <w:p w:rsidR="00C5149C" w:rsidRPr="00554501" w:rsidRDefault="00C5149C" w:rsidP="006771EB">
            <w:pPr>
              <w:spacing w:line="520" w:lineRule="exact"/>
              <w:rPr>
                <w:rFonts w:ascii="宋体" w:cs="Times New Roman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2</w:t>
            </w:r>
            <w:r w:rsidRPr="00554501">
              <w:rPr>
                <w:rFonts w:ascii="宋体" w:cs="宋体"/>
                <w:sz w:val="28"/>
                <w:szCs w:val="28"/>
              </w:rPr>
              <w:t>.</w:t>
            </w:r>
            <w:r w:rsidRPr="005545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拥有核心技术或自主知识产权，取得良好经济和社会效益</w:t>
            </w:r>
          </w:p>
        </w:tc>
        <w:tc>
          <w:tcPr>
            <w:tcW w:w="1837" w:type="dxa"/>
            <w:vAlign w:val="center"/>
          </w:tcPr>
          <w:p w:rsidR="00C5149C" w:rsidRPr="00554501" w:rsidRDefault="00C5149C" w:rsidP="006771EB">
            <w:pPr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0C04FE">
        <w:trPr>
          <w:trHeight w:val="1806"/>
          <w:jc w:val="center"/>
        </w:trPr>
        <w:tc>
          <w:tcPr>
            <w:tcW w:w="7218" w:type="dxa"/>
            <w:vAlign w:val="center"/>
          </w:tcPr>
          <w:p w:rsidR="00C5149C" w:rsidRPr="00554501" w:rsidRDefault="00C5149C" w:rsidP="006771EB">
            <w:pPr>
              <w:spacing w:line="520" w:lineRule="exact"/>
              <w:rPr>
                <w:rFonts w:ascii="宋体" w:cs="Times New Roman"/>
                <w:sz w:val="28"/>
                <w:szCs w:val="28"/>
              </w:rPr>
            </w:pPr>
            <w:r>
              <w:rPr>
                <w:rFonts w:ascii="宋体" w:hAnsi="宋体" w:cs="宋体"/>
                <w:sz w:val="28"/>
                <w:szCs w:val="28"/>
              </w:rPr>
              <w:t>3</w:t>
            </w:r>
            <w:r w:rsidRPr="00554501">
              <w:rPr>
                <w:rFonts w:ascii="宋体" w:cs="宋体"/>
                <w:sz w:val="28"/>
                <w:szCs w:val="28"/>
              </w:rPr>
              <w:t>.</w:t>
            </w:r>
            <w:r w:rsidRPr="005545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具有良好的市场意识，有效组织并引领创新团队，组织开展技术含量高、关联度大、支撑引领作用较强的产业创新项目，取得良好经济和社会效益</w:t>
            </w:r>
          </w:p>
        </w:tc>
        <w:tc>
          <w:tcPr>
            <w:tcW w:w="1837" w:type="dxa"/>
            <w:vAlign w:val="center"/>
          </w:tcPr>
          <w:p w:rsidR="00C5149C" w:rsidRPr="00554501" w:rsidRDefault="00C5149C" w:rsidP="006771EB">
            <w:pPr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0C04FE">
        <w:trPr>
          <w:trHeight w:val="1235"/>
          <w:jc w:val="center"/>
        </w:trPr>
        <w:tc>
          <w:tcPr>
            <w:tcW w:w="7218" w:type="dxa"/>
            <w:vAlign w:val="center"/>
          </w:tcPr>
          <w:p w:rsidR="00C5149C" w:rsidRPr="00554501" w:rsidRDefault="00C5149C" w:rsidP="006771EB">
            <w:pPr>
              <w:spacing w:line="520" w:lineRule="exact"/>
              <w:rPr>
                <w:rFonts w:ascii="宋体" w:cs="Times New Roman"/>
                <w:sz w:val="28"/>
                <w:szCs w:val="28"/>
              </w:rPr>
            </w:pPr>
            <w: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  <w:t>4</w:t>
            </w:r>
            <w:r w:rsidRPr="00554501">
              <w:rPr>
                <w:rFonts w:ascii="宋体" w:cs="宋体"/>
                <w:color w:val="000000"/>
                <w:kern w:val="0"/>
                <w:sz w:val="28"/>
                <w:szCs w:val="28"/>
              </w:rPr>
              <w:t>.</w:t>
            </w:r>
            <w:r w:rsidRPr="00554501"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在推进产业关键技术创新和科技成果转化中做出积极贡献，取得良好经济和社会效益</w:t>
            </w:r>
          </w:p>
        </w:tc>
        <w:tc>
          <w:tcPr>
            <w:tcW w:w="1837" w:type="dxa"/>
            <w:vAlign w:val="center"/>
          </w:tcPr>
          <w:p w:rsidR="00C5149C" w:rsidRPr="00554501" w:rsidRDefault="00C5149C" w:rsidP="006771EB">
            <w:pPr>
              <w:rPr>
                <w:rFonts w:ascii="宋体" w:cs="Times New Roman"/>
                <w:sz w:val="28"/>
                <w:szCs w:val="28"/>
              </w:rPr>
            </w:pPr>
          </w:p>
        </w:tc>
      </w:tr>
      <w:tr w:rsidR="00C5149C" w:rsidRPr="000C04FE">
        <w:trPr>
          <w:trHeight w:val="1516"/>
          <w:jc w:val="center"/>
        </w:trPr>
        <w:tc>
          <w:tcPr>
            <w:tcW w:w="9055" w:type="dxa"/>
            <w:gridSpan w:val="2"/>
          </w:tcPr>
          <w:p w:rsidR="00C5149C" w:rsidRPr="00554501" w:rsidRDefault="00C5149C" w:rsidP="006771EB">
            <w:pPr>
              <w:rPr>
                <w:rFonts w:ascii="宋体" w:cs="Times New Roman"/>
                <w:sz w:val="28"/>
                <w:szCs w:val="28"/>
              </w:rPr>
            </w:pPr>
            <w:r w:rsidRPr="00554501">
              <w:rPr>
                <w:rFonts w:cs="宋体" w:hint="eastAsia"/>
                <w:sz w:val="28"/>
                <w:szCs w:val="28"/>
              </w:rPr>
              <w:t>其他需要说明的情况：</w:t>
            </w:r>
          </w:p>
        </w:tc>
      </w:tr>
    </w:tbl>
    <w:p w:rsidR="00C5149C" w:rsidRPr="00A47DBE" w:rsidRDefault="00C5149C" w:rsidP="00D87AA6">
      <w:pPr>
        <w:rPr>
          <w:rFonts w:cs="Times New Roman"/>
        </w:rPr>
      </w:pPr>
    </w:p>
    <w:p w:rsidR="00C5149C" w:rsidRPr="00CC0B5D" w:rsidRDefault="00C5149C" w:rsidP="00D87AA6">
      <w:pPr>
        <w:rPr>
          <w:rFonts w:cs="Times New Roman"/>
        </w:rPr>
      </w:pPr>
    </w:p>
    <w:p w:rsidR="00C5149C" w:rsidRPr="00D87AA6" w:rsidRDefault="00C5149C" w:rsidP="004A4B20">
      <w:pPr>
        <w:widowControl/>
        <w:jc w:val="left"/>
        <w:rPr>
          <w:rFonts w:cs="Times New Roman"/>
        </w:rPr>
      </w:pPr>
    </w:p>
    <w:sectPr w:rsidR="00C5149C" w:rsidRPr="00D87AA6" w:rsidSect="00587399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49C" w:rsidRDefault="00C5149C" w:rsidP="001676E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C5149C" w:rsidRDefault="00C5149C" w:rsidP="001676E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V Boli"/>
    <w:panose1 w:val="020F0502020204030204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9C" w:rsidRDefault="00C5149C">
    <w:pPr>
      <w:pStyle w:val="Footer"/>
      <w:rPr>
        <w:rFonts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49C" w:rsidRDefault="00C5149C" w:rsidP="001676E9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C5149C" w:rsidRDefault="00C5149C" w:rsidP="001676E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49C" w:rsidRDefault="00C5149C" w:rsidP="007B318F">
    <w:pPr>
      <w:pStyle w:val="Header"/>
      <w:pBdr>
        <w:bottom w:val="none" w:sz="0" w:space="0" w:color="auto"/>
      </w:pBdr>
      <w:rPr>
        <w:rFonts w:cs="Times New Roma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52C06"/>
    <w:rsid w:val="00017F43"/>
    <w:rsid w:val="0009727A"/>
    <w:rsid w:val="000C04FE"/>
    <w:rsid w:val="001061D2"/>
    <w:rsid w:val="00140F74"/>
    <w:rsid w:val="00152E3D"/>
    <w:rsid w:val="001676E9"/>
    <w:rsid w:val="00193ED0"/>
    <w:rsid w:val="001B5035"/>
    <w:rsid w:val="001C29BB"/>
    <w:rsid w:val="001D442A"/>
    <w:rsid w:val="002356AC"/>
    <w:rsid w:val="00274151"/>
    <w:rsid w:val="002835CD"/>
    <w:rsid w:val="002B295F"/>
    <w:rsid w:val="002E10C6"/>
    <w:rsid w:val="003177C6"/>
    <w:rsid w:val="00372DD9"/>
    <w:rsid w:val="003A0F02"/>
    <w:rsid w:val="003D6DB6"/>
    <w:rsid w:val="00452C26"/>
    <w:rsid w:val="00481156"/>
    <w:rsid w:val="004A4B20"/>
    <w:rsid w:val="00554501"/>
    <w:rsid w:val="00580D30"/>
    <w:rsid w:val="00587399"/>
    <w:rsid w:val="0059260A"/>
    <w:rsid w:val="00596405"/>
    <w:rsid w:val="005C1029"/>
    <w:rsid w:val="005E1A4A"/>
    <w:rsid w:val="005F4249"/>
    <w:rsid w:val="00612321"/>
    <w:rsid w:val="00640573"/>
    <w:rsid w:val="00642145"/>
    <w:rsid w:val="006771EB"/>
    <w:rsid w:val="006C6A14"/>
    <w:rsid w:val="006F37DA"/>
    <w:rsid w:val="00700F4A"/>
    <w:rsid w:val="007500A7"/>
    <w:rsid w:val="007500B4"/>
    <w:rsid w:val="007B318F"/>
    <w:rsid w:val="007D4A0C"/>
    <w:rsid w:val="008626A1"/>
    <w:rsid w:val="00894428"/>
    <w:rsid w:val="008A0431"/>
    <w:rsid w:val="008C5312"/>
    <w:rsid w:val="008D2EAA"/>
    <w:rsid w:val="009148CA"/>
    <w:rsid w:val="00977DA6"/>
    <w:rsid w:val="009A009C"/>
    <w:rsid w:val="009F4416"/>
    <w:rsid w:val="00A47DBE"/>
    <w:rsid w:val="00A56D86"/>
    <w:rsid w:val="00B14CBE"/>
    <w:rsid w:val="00B23D27"/>
    <w:rsid w:val="00B60093"/>
    <w:rsid w:val="00B75615"/>
    <w:rsid w:val="00B9732C"/>
    <w:rsid w:val="00BD67F0"/>
    <w:rsid w:val="00BF7594"/>
    <w:rsid w:val="00C5149C"/>
    <w:rsid w:val="00C52C06"/>
    <w:rsid w:val="00CA3EDB"/>
    <w:rsid w:val="00CC0B5D"/>
    <w:rsid w:val="00CF1CC3"/>
    <w:rsid w:val="00D87AA6"/>
    <w:rsid w:val="00DD09B9"/>
    <w:rsid w:val="00DE6FCD"/>
    <w:rsid w:val="00E27EA3"/>
    <w:rsid w:val="00E54040"/>
    <w:rsid w:val="00E972C0"/>
    <w:rsid w:val="00EB0725"/>
    <w:rsid w:val="00ED0EDC"/>
    <w:rsid w:val="00F1101A"/>
    <w:rsid w:val="00F13F21"/>
    <w:rsid w:val="00F570C7"/>
    <w:rsid w:val="00F73AA1"/>
    <w:rsid w:val="00FC3F7C"/>
    <w:rsid w:val="00FE6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CC3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F1CC3"/>
    <w:pPr>
      <w:ind w:firstLineChars="200" w:firstLine="420"/>
    </w:pPr>
  </w:style>
  <w:style w:type="paragraph" w:styleId="Header">
    <w:name w:val="header"/>
    <w:basedOn w:val="Normal"/>
    <w:link w:val="HeaderChar"/>
    <w:uiPriority w:val="99"/>
    <w:rsid w:val="001676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1676E9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1676E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676E9"/>
    <w:rPr>
      <w:sz w:val="18"/>
      <w:szCs w:val="18"/>
    </w:rPr>
  </w:style>
  <w:style w:type="table" w:styleId="TableGrid">
    <w:name w:val="Table Grid"/>
    <w:basedOn w:val="TableNormal"/>
    <w:uiPriority w:val="99"/>
    <w:rsid w:val="001676E9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500B4"/>
    <w:rPr>
      <w:kern w:val="0"/>
      <w:sz w:val="2"/>
      <w:szCs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10C6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398</TotalTime>
  <Pages>2</Pages>
  <Words>131</Words>
  <Characters>750</Characters>
  <Application>Microsoft Office Outlook</Application>
  <DocSecurity>0</DocSecurity>
  <Lines>0</Lines>
  <Paragraphs>0</Paragraphs>
  <ScaleCrop>false</ScaleCrop>
  <Company>专技处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付承香</dc:creator>
  <cp:keywords/>
  <dc:description/>
  <cp:lastModifiedBy>Apan</cp:lastModifiedBy>
  <cp:revision>25</cp:revision>
  <cp:lastPrinted>2014-08-08T02:00:00Z</cp:lastPrinted>
  <dcterms:created xsi:type="dcterms:W3CDTF">2014-03-14T07:54:00Z</dcterms:created>
  <dcterms:modified xsi:type="dcterms:W3CDTF">2016-07-19T07:56:00Z</dcterms:modified>
</cp:coreProperties>
</file>